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E4" w:rsidRDefault="00E706E4" w:rsidP="00E706E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Аннотации к рабочим программам начальной школы</w:t>
      </w:r>
    </w:p>
    <w:p w:rsidR="00FD2807" w:rsidRPr="00FD2807" w:rsidRDefault="00FD2807" w:rsidP="00FD280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Аннотации к рабочим программам начальной школы</w:t>
      </w:r>
    </w:p>
    <w:p w:rsidR="009B3FC9" w:rsidRPr="008C11F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11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 «Математика».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математическое развитие младших школьников;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начальных математических знаний;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привитие умений и качеств, необходимых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  XXI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учащегося: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числа от 0 до 20;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результаты сложения в пределах 10 и соответствующие случаи вычитания;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считать в прямом и обратном порядке в пределе 20;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  задачи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1-2 действия, раскрывающие смысл сложения и вычитания;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отрезок заданной длины.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результатов. Критерии освоения.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подход к оценке результатов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учащегося;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накопительной системы оценивания (портфолио).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«Литературное чтение».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компонента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изучения блока является: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осознанным, правильным и выразительным чтением;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читательского кругозора.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руководством учителя создавать устные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прочитанное;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делить текст на части, озаглавливать их;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свое отношение к героям и его поступкам.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оценивания. Система оценки достижения планируемых результатов: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оценки;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учащегося;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накопительной системы оценивания (портфолио);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проектов, творческих работ, самооценок, наблюдений.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«Русский язык».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изучения блока являются: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устной и письменной речи, навыков грамотного письма;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способностей к творческой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все буквы и звуки русского языка, различать гласные и согласные звуки и буквы, выделять предложения, слова из речи;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списывать слова и предложения, написанные печатным и рукописным шрифтом.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слова с безударными гласными, проверяемые ударением.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текущее оценивание, тематическое оценивание, итоговая работа.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«Окружающий мир».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живую и неживую природу;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основные признаки времен года;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факты экологического наблюдения в окружающей среде;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правила поведения в природе;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свой адрес, имена и отчества родителей;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 поведении в общественных местах.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результатов. Критерии оценивания: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подход к оценке результатов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наряду со стандартными формами работ, таких форм, как проекты, творческие работы, наблюдения.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66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класс.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предмета «Искусство (ИЗО)» курса «Изобразительное искусство и художественный труд» учащимися 1 класса общеобразовательной школы.</w:t>
      </w:r>
    </w:p>
    <w:p w:rsidR="008C11FF" w:rsidRPr="008C11FF" w:rsidRDefault="009B3FC9" w:rsidP="008C11F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«Изобразительному искусству и художественному труду. 1-9 классы» (автор </w:t>
      </w:r>
      <w:r w:rsidR="008C11FF"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«Изобразительное искусство». 1 класс.</w:t>
      </w:r>
    </w:p>
    <w:p w:rsidR="008C11FF" w:rsidRPr="008C11FF" w:rsidRDefault="008C11FF" w:rsidP="008C11F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Н.М. </w:t>
      </w:r>
      <w:proofErr w:type="spellStart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Сокольникова</w:t>
      </w:r>
      <w:r w:rsidRPr="008C11FF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М</w:t>
      </w:r>
      <w:proofErr w:type="spellEnd"/>
      <w:proofErr w:type="gramStart"/>
      <w:r w:rsidRPr="008C11FF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.:  </w:t>
      </w:r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proofErr w:type="gramEnd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примерной программы начального общего образования по изобразительному искусству, в соответствии с федеральным компонентом государственного образовательного стандарта начального общего образования по изобразительному искусству, обязательным минимумом содержания основных образовательных программ, требованиями к уровню подготовки выпускнико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(1-4)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Систематизирующим методом является выделение трех основных видов художественной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деятельностидля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визуальных пространственных искусств: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изобразительная художественная деятельность;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 декоративная художественная деятельность;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 конструктивная художественная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мышления детей.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 видом деятельности учащихся является выполнение творческих проектов и презентаций.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художественно-образного мышления учащихся строится на единстве двух его основ: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развитие наблюдательности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т.е. умения вглядываться в явления жизни, и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фантазии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формы работы: работа по группам; индивидуально-коллективная работа (каждый выполняет свою часть для общего панно или постройки).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предусматривается выделение 33 часа на изучение курса "ИЗО".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образовательной программой учреждения, учебным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  школы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2013-2014 учебный год на изучение данного предмета в 1 классе выделено 33 часа (из расчета 1 час в неделю, 33 учебные недели).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учебного предмета "Технология" учащимися 1 класса общеобразовательной школы.</w:t>
      </w:r>
    </w:p>
    <w:p w:rsidR="008670FB" w:rsidRPr="008670FB" w:rsidRDefault="009B3FC9" w:rsidP="008670F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«Технология» для 1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 Примерных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начального общего образования, на основе авторской программы по трудовому обучению для образовательных учреждений  </w:t>
      </w:r>
      <w:r w:rsid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О. В. </w:t>
      </w:r>
      <w:proofErr w:type="spellStart"/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Нефедова</w:t>
      </w:r>
    </w:p>
    <w:p w:rsidR="009B3FC9" w:rsidRPr="009B3FC9" w:rsidRDefault="008670FB" w:rsidP="008670F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концептуальных основ данного учебного предмета использованы системно-</w:t>
      </w:r>
      <w:proofErr w:type="spellStart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гуманно-личностный, культурологический подходы.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изучения предмета: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материалах и их свойствах, технологиях использования;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созидательных возможностей личности, творческих способностей, изобретательности, интуиции;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 развитие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сенсомоторных процессов, руки, глазомера и пр. через формирование практических умений;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культуры, развитие активности, инициативности;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предусматривается выделение 33 часов на изучение курса "Технология".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образовательной программой учреждения, учебным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  школы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2013-2014 учебный год на изучение данного предмета в 1 классе выделено 33 часа (из расчета 1 час в неделю, 33 учебные недели).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1 класса общеобразовательной школы.</w:t>
      </w:r>
    </w:p>
    <w:p w:rsidR="009011E5" w:rsidRPr="009011E5" w:rsidRDefault="009B3FC9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музыке для общеобразовательных учреждений </w:t>
      </w:r>
      <w:r w:rsid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011E5"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Т. И. Бакланова</w:t>
      </w:r>
    </w:p>
    <w:p w:rsidR="009B3FC9" w:rsidRPr="009B3FC9" w:rsidRDefault="009011E5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по музыке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1 классе отводится 33 часа,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 1 классе отведено 33 часа, из расчёта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для изучения физической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 учащимися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класса общеобразовательной школы.</w:t>
      </w:r>
    </w:p>
    <w:p w:rsidR="00F34A65" w:rsidRPr="00F34A65" w:rsidRDefault="009B3FC9" w:rsidP="00F34A6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на основе рабочей программы по физической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  для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  </w:t>
      </w:r>
      <w:r w:rsid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34A65" w:rsidRP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А. П. Матвеев</w:t>
      </w:r>
    </w:p>
    <w:p w:rsidR="009B3FC9" w:rsidRPr="009B3FC9" w:rsidRDefault="00F34A65" w:rsidP="00F34A6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 2010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</w:t>
      </w:r>
      <w:proofErr w:type="gramStart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  требованиями</w:t>
      </w:r>
      <w:proofErr w:type="gramEnd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уровню подготовки выпускников (2011г.)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создавать максимально благоприятные условия для раскры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и развития не только физических, но и духовных способ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ребёнка, его самоопределения.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учебной программы соотносится с реше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следующих образовательных задач: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ственному и социальному развитию, успешному обучению;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первоначальных умений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реагирования на сигналы, согласования движений, ориен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национных и кондиционных)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представлений об основных видах спорта, сна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установки на сохранение и укрепление здо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ровья, навыков здорового и безопасного образа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бодное время на основе формирования интересов к определён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видам двигательной активности и выявления предраспо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витию психических процессов (представления, памяти, мыш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1 классе – 99 часа, из расчета 3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физической культуры в 1 классе отведено 99 часа, из расчета 3 учебных часа в неделю, 33 учебных недель.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 класс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«РУССКИЙ ЯЗЫК»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"Русский язык" для   2   класса составлена на основе Федерального государственного образовательного стандарта   начального   общего образования по русскому языку, Концепции духовно-нравственного развития и воспитания личности гражданина России, примерной программы  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</w:t>
      </w:r>
      <w:r w:rsid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Л.Я. </w:t>
      </w:r>
      <w:proofErr w:type="spellStart"/>
      <w:r w:rsid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Желтовская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"Русский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язык.</w:t>
      </w:r>
      <w:r w:rsidR="00990BF2" w:rsidRP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="00990BF2" w:rsidRP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АСТ Астрель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1 - 4   классы" (2012).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оценка усвоения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 д.), обучающие изложения и сочинения.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количество слов для словарных диктантов: II класс - 8-10; I Количество слов в текстах, предназначенных для контрольных диктантов: II класс, первое полугодие - 25-30, конец года - 35-45;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слов в текстах для изложений: II класс, первое полугодие - примерно 40-50 слов, конец года - 50-65 слов;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результате изучения русского языка во 2 классе дети научатся: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термины "повествовательные предложения", "вопросительные предложения", "побудительные предложения"; грамматические особенности предложений, различных по цели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предложения по интонации (восклицательные, невосклицательные, вопросительные);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предложения в устной и письменной речи;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главные члены предложения;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термины "корень слова", "однокоренные слова", "разные формы слова";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слабую и сильную позиции гласных и согласных в корне слова (без терминологии);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фонетическую характеристику гласных и согласных звуков;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деление слов на слоги и для переноса слов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разделов: Наша речь.  Текст. Предложение. 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,слова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слова…  Звуки и буквы.  Правописание буквосочетаний с шипящими звуками.  Части речи. Повторение.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изучения дисциплины в учебном плане: во 2 классе отводится 4 часа в неделю уроков русского языка. Программа рассчитана на 136 часов – 34 учебные недели.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«ЛИТЕРАТУРНОЕ ЧТЕНИЕ» 2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«Примерными программами», «Планируемыми результатами начального общего образования».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Курс литературного чтения направлен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осознанным, правильным, беглым и вырази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Литературное чтение как учебный предмет в особой мере влияет на решение следующих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речевой, письменной и коммуникативной культурой.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3.Воспитание эстетического отношения к действительности, отражённой в художественной литературе.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«Литературное чтение» в учебном плане: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на изучение литературного чтения отводится 136 ч (4 ч в неде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лю,)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обеспечивает достижение второклассниками начальной школы 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1.Виды речевой и читательской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(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2.Чтение вслух.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3.Чтение про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себя..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4.Работа с разными видами текста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5.Библиографическая культура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текстом художественного произведения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7.Работа с научно-популярным, учебным и другими текстами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8.Умение говорить (культура речевого общения)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9.Письмо (культура письменной речи)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10.Круг детского чтения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11.Литературоведческая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пропедевтика(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12.Творческая деятельность обучающихся (на основе литературных произведений)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«МАТЕМАТИКА»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начального обучения математике являются: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Математическое развитие младших школьников.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 начальных математических знаний.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 к умственной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 задач, решение которых направлено на достижение основных целей начального математического образования: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 развитие основ логического, знаково-символического и алгоритмического мышления; развитие пространственного воображения; развитие математической речи; формирование системы начальных математических знаний и умений их применять для решения учебно-познавательных и практических задач; формирование умения вести поиск информации и работать с ней; формирование первоначальных представлений о компьютерной грамотности; развитие познавательных способностей; воспитание стремления к расширению математических знаний; формирование критичности мышления; развитие умений аргументированно обосновывать и отстаивать высказанное суждение, оценивать и принимать суждения других.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в учебном плане: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математики во 2 классе начальной школы отводится 136 часов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( 4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чача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второклассниками начальной школы 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1.Числа и 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2.Арифметические действия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с текстовыми задачами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4.Пространственные отношения. Геометрические фигуры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5.Геометрические 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информацией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</w:t>
      </w:r>
      <w:proofErr w:type="gramStart"/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ОКРУЖАЮЩИЙ  МИР</w:t>
      </w:r>
      <w:proofErr w:type="gramEnd"/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Изучение курса «Окружающий мир» во 2 классе начальной школе на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 xml:space="preserve">правлено на достижение следующих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целей: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целостной картины мира и осознание ме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многообразия российского общества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явля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ются: формирование уважительного отношения к семье, насе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 осознание ребёнком ценности, целостности и многообразия окружающего мира, своего места в нём; формирование модели безопасного поведения в условиях повседневной жизни и в различных опасных и чрезвычайных ситуациях;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характеристика курса: отбор содержания курса «Окружающий мир» осуществлён на основе следующих ведущих идей:1) идея многообразия мира;2) идея целостности мира;3) идея уважения к миру.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ориентиры содержания курса: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Природа как одна из важнейших основ здоровой и гармо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ничной жизни человека и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во всём многообразии её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Человечество как многообразие народов, культур, </w:t>
      </w:r>
      <w:proofErr w:type="spellStart"/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религий.в</w:t>
      </w:r>
      <w:proofErr w:type="spellEnd"/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Международное сотрудничество как основа мира на Земле.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способности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развитой личности.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Здоровый образ жизни в единстве составляющих: здо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ровье физическое, психическое, духовно- и социально-нрав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в учебном плане: на изучение курса «Окружающий мир» во 2-м классе отводится 2ч в неделю. Программа рассчита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 68 ч - 34 учебные недели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изучения курса: освоение курса «Окружающий мир» вносит существенный вклад в достижение 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 результатов начального образования.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«ИЗОБРАЗИТЕЛЬНОЕ ИСКУССТВО»</w:t>
      </w:r>
    </w:p>
    <w:p w:rsidR="003B04D1" w:rsidRPr="009B3FC9" w:rsidRDefault="009B3FC9" w:rsidP="003B04D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для изучения курса «Искусство (ИЗО)» учащимися 2 класса общеобразовательной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  в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 Примерных программ начального общего образования, на основе авторской программы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spellEnd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редакцией Н.М. </w:t>
      </w:r>
      <w:proofErr w:type="spellStart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СокольниковаМ</w:t>
      </w:r>
      <w:proofErr w:type="spellEnd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 АСТ </w:t>
      </w:r>
      <w:proofErr w:type="spellStart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3B04D1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="003B04D1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лектуальной и духовной деятельности растущей личности.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Цели курса: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тельному искусству; обогащение нравственного опыта, пред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первоначальных знаний о пластических искус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 фор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 совершен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 обучения:</w:t>
      </w:r>
    </w:p>
    <w:p w:rsidR="009B3FC9" w:rsidRPr="009B3FC9" w:rsidRDefault="009B3FC9" w:rsidP="0099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9B3FC9" w:rsidRPr="009B3FC9" w:rsidRDefault="009B3FC9" w:rsidP="0099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видеть проявление художествен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культуры в реальной жизни (музеи, архитектура, дизайн, скульптура и др.);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работы с различными художест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венными материалами.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РФ предусматривается выделение 35 часов на изучение курса «Искусство (ИЗО)» во 2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школы на 2013/2014 учебный год на изучение курса «Искусство (ИЗО)» во 2 классе отведено 35 часов (из расчёта 1 учебного часа в неделю,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5F142B" w:rsidRPr="009B3FC9" w:rsidRDefault="009B3FC9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«Технология» для 2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  Примерных программ начального общего образования, на основе авторской программы по трудовому обучению для образовательных учреждений  </w:t>
      </w:r>
      <w:r w:rsid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О. В.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А.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НефедоваМ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АСТ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67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концептуальных основ данного учебного предмета использованы системно-</w:t>
      </w:r>
      <w:proofErr w:type="spellStart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гуманно-личностный, культурологический подходы.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цель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изучения предмета: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материалах и их свойствах, технологиях использования;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созидательных возможностей личности, творческих способностей, изобретательности, интуиции;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 развитие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сенсомоторных процессов, руки, глазомера и пр. через формирование практических умений;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культуры, развитие активности, инициативности;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РФ предусматривается выделение 35 часов на изучение курса «Технология» во 2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образовательной программой учреждения, учебным планом школы на </w:t>
      </w:r>
      <w:r w:rsidR="00FB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курса «Технология» во 2 классе отведено 35 часов (из расчёта 1 учебного часа в неделю,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2 класса общеобразовательной школы.</w:t>
      </w:r>
    </w:p>
    <w:p w:rsidR="005F142B" w:rsidRPr="005F142B" w:rsidRDefault="009B3FC9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музыке для общеобразовательных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редакцией Т. И. Бакланова</w:t>
      </w:r>
    </w:p>
    <w:p w:rsidR="009B3FC9" w:rsidRPr="009B3FC9" w:rsidRDefault="005F142B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федеральном базисном учебном плане для общеобразовательного учреждения Российской Федерации на изучение музыки во 2 классе отводится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образовательной программой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учреждения, </w:t>
      </w:r>
      <w:r w:rsidR="0030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предмета «Музыка» во 2 классе отведено 35 часов, из расчёта 1 учебный час в неделю.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«Физическая культура»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Рабочая программа составлена для изучения физической </w:t>
      </w:r>
      <w:proofErr w:type="gramStart"/>
      <w:r w:rsidRPr="00990FA4">
        <w:rPr>
          <w:color w:val="000000"/>
          <w:sz w:val="24"/>
          <w:szCs w:val="24"/>
        </w:rPr>
        <w:t>культуры  учащимися</w:t>
      </w:r>
      <w:proofErr w:type="gramEnd"/>
      <w:r w:rsidRPr="00990FA4">
        <w:rPr>
          <w:color w:val="000000"/>
          <w:sz w:val="24"/>
          <w:szCs w:val="24"/>
        </w:rPr>
        <w:t xml:space="preserve"> 2 класса общеобразовательной школы.</w:t>
      </w:r>
    </w:p>
    <w:p w:rsidR="005F142B" w:rsidRPr="005F142B" w:rsidRDefault="009B3FC9" w:rsidP="005F142B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Рабочая программа разработана на основе рабочей программы по физической </w:t>
      </w:r>
      <w:proofErr w:type="gramStart"/>
      <w:r w:rsidRPr="00990FA4">
        <w:rPr>
          <w:color w:val="000000"/>
          <w:sz w:val="24"/>
          <w:szCs w:val="24"/>
        </w:rPr>
        <w:t>культуре  для</w:t>
      </w:r>
      <w:proofErr w:type="gramEnd"/>
      <w:r w:rsidRPr="00990FA4">
        <w:rPr>
          <w:color w:val="000000"/>
          <w:sz w:val="24"/>
          <w:szCs w:val="24"/>
        </w:rPr>
        <w:t xml:space="preserve"> общеобразовательных учреждений  </w:t>
      </w:r>
      <w:r w:rsidR="005F142B" w:rsidRPr="005F142B">
        <w:rPr>
          <w:color w:val="000000"/>
          <w:sz w:val="24"/>
          <w:szCs w:val="24"/>
        </w:rPr>
        <w:t>под редакцией А. П. Матвеев</w:t>
      </w:r>
    </w:p>
    <w:p w:rsidR="009B3FC9" w:rsidRPr="00990FA4" w:rsidRDefault="005F142B" w:rsidP="005F142B">
      <w:pPr>
        <w:pStyle w:val="a3"/>
        <w:rPr>
          <w:color w:val="000000"/>
          <w:sz w:val="24"/>
          <w:szCs w:val="24"/>
        </w:rPr>
      </w:pPr>
      <w:r w:rsidRPr="005F142B">
        <w:rPr>
          <w:color w:val="000000"/>
          <w:sz w:val="24"/>
          <w:szCs w:val="24"/>
        </w:rPr>
        <w:t>М.: Просвещение 2010</w:t>
      </w:r>
      <w:r w:rsidR="009B3FC9" w:rsidRPr="00990FA4">
        <w:rPr>
          <w:color w:val="000000"/>
          <w:sz w:val="24"/>
          <w:szCs w:val="24"/>
        </w:rPr>
        <w:t xml:space="preserve"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</w:t>
      </w:r>
      <w:proofErr w:type="gramStart"/>
      <w:r w:rsidR="009B3FC9" w:rsidRPr="00990FA4">
        <w:rPr>
          <w:color w:val="000000"/>
          <w:sz w:val="24"/>
          <w:szCs w:val="24"/>
        </w:rPr>
        <w:t>программ,  требованиями</w:t>
      </w:r>
      <w:proofErr w:type="gramEnd"/>
      <w:r w:rsidR="009B3FC9" w:rsidRPr="00990FA4">
        <w:rPr>
          <w:color w:val="000000"/>
          <w:sz w:val="24"/>
          <w:szCs w:val="24"/>
        </w:rPr>
        <w:t xml:space="preserve"> к уровню</w:t>
      </w:r>
      <w:r w:rsidR="00FB6DB7">
        <w:rPr>
          <w:color w:val="000000"/>
          <w:sz w:val="24"/>
          <w:szCs w:val="24"/>
        </w:rPr>
        <w:t xml:space="preserve"> подготовки выпускников.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90FA4">
        <w:rPr>
          <w:color w:val="000000"/>
          <w:sz w:val="24"/>
          <w:szCs w:val="24"/>
        </w:rPr>
        <w:softHyphen/>
        <w:t>на создавать максимально благоприятные условия для раскры</w:t>
      </w:r>
      <w:r w:rsidRPr="00990FA4">
        <w:rPr>
          <w:color w:val="000000"/>
          <w:sz w:val="24"/>
          <w:szCs w:val="24"/>
        </w:rPr>
        <w:softHyphen/>
        <w:t>тия и развития не только физических, но и духовных способ</w:t>
      </w:r>
      <w:r w:rsidRPr="00990FA4">
        <w:rPr>
          <w:color w:val="000000"/>
          <w:sz w:val="24"/>
          <w:szCs w:val="24"/>
        </w:rPr>
        <w:softHyphen/>
        <w:t>ностей ребёнка, его самоопределения.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</w:t>
      </w:r>
      <w:proofErr w:type="spellStart"/>
      <w:r w:rsidRPr="00990FA4">
        <w:rPr>
          <w:color w:val="000000"/>
          <w:sz w:val="24"/>
          <w:szCs w:val="24"/>
        </w:rPr>
        <w:t>осваются</w:t>
      </w:r>
      <w:proofErr w:type="spellEnd"/>
      <w:r w:rsidRPr="00990FA4">
        <w:rPr>
          <w:color w:val="000000"/>
          <w:sz w:val="24"/>
          <w:szCs w:val="24"/>
        </w:rPr>
        <w:t xml:space="preserve"> определенные двигательные действия, активно развиваются мышление, творчество и самостоятельность.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Реализация цели учебной программы соотносится с реше</w:t>
      </w:r>
      <w:r w:rsidRPr="00990FA4">
        <w:rPr>
          <w:color w:val="000000"/>
          <w:sz w:val="24"/>
          <w:szCs w:val="24"/>
        </w:rPr>
        <w:softHyphen/>
        <w:t>нием следующих образовательных задач: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990FA4">
        <w:rPr>
          <w:color w:val="000000"/>
          <w:sz w:val="24"/>
          <w:szCs w:val="24"/>
        </w:rPr>
        <w:softHyphen/>
        <w:t>ственному и социальному развитию, успешному обучению;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- формирование первоначальных умений </w:t>
      </w:r>
      <w:proofErr w:type="spellStart"/>
      <w:r w:rsidRPr="00990FA4">
        <w:rPr>
          <w:color w:val="000000"/>
          <w:sz w:val="24"/>
          <w:szCs w:val="24"/>
        </w:rPr>
        <w:t>саморегуляции</w:t>
      </w:r>
      <w:proofErr w:type="spellEnd"/>
      <w:r w:rsidRPr="00990FA4">
        <w:rPr>
          <w:color w:val="000000"/>
          <w:sz w:val="24"/>
          <w:szCs w:val="24"/>
        </w:rPr>
        <w:t xml:space="preserve"> средствами физической культуры;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овладение школой движений;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90FA4">
        <w:rPr>
          <w:color w:val="000000"/>
          <w:sz w:val="24"/>
          <w:szCs w:val="24"/>
        </w:rPr>
        <w:softHyphen/>
        <w:t>сти реагирования на сигналы, согласования движений, ориен</w:t>
      </w:r>
      <w:r w:rsidRPr="00990FA4">
        <w:rPr>
          <w:color w:val="000000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90FA4">
        <w:rPr>
          <w:color w:val="000000"/>
          <w:sz w:val="24"/>
          <w:szCs w:val="24"/>
        </w:rPr>
        <w:softHyphen/>
        <w:t>национных и кондиционных) способностей;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выработка представлений об основных видах спорта, сна</w:t>
      </w:r>
      <w:r w:rsidRPr="00990FA4">
        <w:rPr>
          <w:color w:val="000000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формирование установки на сохранение и укрепление здо</w:t>
      </w:r>
      <w:r w:rsidRPr="00990FA4">
        <w:rPr>
          <w:color w:val="000000"/>
          <w:sz w:val="24"/>
          <w:szCs w:val="24"/>
        </w:rPr>
        <w:softHyphen/>
        <w:t>ровья, навыков здорового и безопасного образа жизни;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- приобщение к самостоятельным занятиям физическими упражнениями, подвижными играми, использование их в сво</w:t>
      </w:r>
      <w:r w:rsidRPr="00990FA4">
        <w:rPr>
          <w:color w:val="000000"/>
          <w:sz w:val="24"/>
          <w:szCs w:val="24"/>
        </w:rPr>
        <w:softHyphen/>
        <w:t>бодное время на основе формирования интересов к определён</w:t>
      </w:r>
      <w:r w:rsidRPr="00990FA4">
        <w:rPr>
          <w:color w:val="000000"/>
          <w:sz w:val="24"/>
          <w:szCs w:val="24"/>
        </w:rPr>
        <w:softHyphen/>
        <w:t>ным видам двигательной активности и выявления предраспо</w:t>
      </w:r>
      <w:r w:rsidRPr="00990FA4">
        <w:rPr>
          <w:color w:val="000000"/>
          <w:sz w:val="24"/>
          <w:szCs w:val="24"/>
        </w:rPr>
        <w:softHyphen/>
        <w:t>ложенности к тем или иным видам спорта;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90FA4">
        <w:rPr>
          <w:color w:val="000000"/>
          <w:sz w:val="24"/>
          <w:szCs w:val="24"/>
        </w:rPr>
        <w:softHyphen/>
        <w:t>витию психических процессов (представления, памяти, мыш</w:t>
      </w:r>
      <w:r w:rsidRPr="00990FA4">
        <w:rPr>
          <w:color w:val="000000"/>
          <w:sz w:val="24"/>
          <w:szCs w:val="24"/>
        </w:rPr>
        <w:softHyphen/>
        <w:t>ления и др.) в ходе двигательной деятельности.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во 2 классе – 102 часа, из расчета 3 учебных часа в неделю.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соответствии с образовательной программой учреждения, учебным планом на 2013-2014 учебный год, на изучение физической культуры во 2 классе отведено 105 часа, из расчета 3 учебных часа в неделю, 35 учебных недель.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3 класс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"Русский язык"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Рабочая программа учебного предмета «Русский язык» для </w:t>
      </w:r>
      <w:proofErr w:type="gramStart"/>
      <w:r w:rsidRPr="00990FA4">
        <w:rPr>
          <w:color w:val="000000"/>
          <w:sz w:val="24"/>
          <w:szCs w:val="24"/>
        </w:rPr>
        <w:t>3  класса</w:t>
      </w:r>
      <w:proofErr w:type="gramEnd"/>
      <w:r w:rsidRPr="00990FA4">
        <w:rPr>
          <w:color w:val="000000"/>
          <w:sz w:val="24"/>
          <w:szCs w:val="24"/>
        </w:rPr>
        <w:t xml:space="preserve"> на 2032 – 2014 учебный год составлена на основе Федерального государственного образовательного стандарта, Примерной образовательной программы   начального  общего образования, 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</w:t>
      </w:r>
      <w:r w:rsidR="005F142B" w:rsidRPr="005F142B">
        <w:rPr>
          <w:color w:val="000000"/>
          <w:sz w:val="24"/>
          <w:szCs w:val="24"/>
        </w:rPr>
        <w:t xml:space="preserve">Л.Я. </w:t>
      </w:r>
      <w:proofErr w:type="spellStart"/>
      <w:r w:rsidR="005F142B" w:rsidRPr="005F142B">
        <w:rPr>
          <w:color w:val="000000"/>
          <w:sz w:val="24"/>
          <w:szCs w:val="24"/>
        </w:rPr>
        <w:t>Желтовская</w:t>
      </w:r>
      <w:r w:rsidRPr="00990FA4">
        <w:rPr>
          <w:color w:val="000000"/>
          <w:sz w:val="24"/>
          <w:szCs w:val="24"/>
        </w:rPr>
        <w:t>Русский</w:t>
      </w:r>
      <w:proofErr w:type="spellEnd"/>
      <w:r w:rsidRPr="00990FA4">
        <w:rPr>
          <w:color w:val="000000"/>
          <w:sz w:val="24"/>
          <w:szCs w:val="24"/>
        </w:rPr>
        <w:t xml:space="preserve"> язык (Программы общеобразовательных учреждений. Начальные классы (1–4). – М.: Просвещение, 2011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1.Место дисциплины в структуре основной образовательной программы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2.Цель изучения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техникой чтения, приёмами понимания и анализа текстов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умениями, навыками различных видов устной и письменной речи.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-приобретение и систематизация знаний о языке;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орфографией и пунктуацией;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-раскрытие воспитательного потенциала русского языка;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развитие чувства языка.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3. Содержание учебного предмета «Русский язык»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Наименование разделов и тем: «Речь», «Текст», </w:t>
      </w:r>
      <w:proofErr w:type="gramStart"/>
      <w:r w:rsidRPr="00990FA4">
        <w:rPr>
          <w:color w:val="000000"/>
          <w:sz w:val="24"/>
          <w:szCs w:val="24"/>
        </w:rPr>
        <w:t>« Предложение</w:t>
      </w:r>
      <w:proofErr w:type="gramEnd"/>
      <w:r w:rsidRPr="00990FA4">
        <w:rPr>
          <w:color w:val="000000"/>
          <w:sz w:val="24"/>
          <w:szCs w:val="24"/>
        </w:rPr>
        <w:t>», «Части речи»,  «Звуки и буквы»,  «Состав слова»,  «Правописание частей слова», «Разделительный Ъ», « Имя существительное», «Имя прилагательное», «Местоимение»,  «Глагол»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4.Требования к результатам освоения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эмоционально «проживать» текст, выражать свои эмоции;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понимать эмоции других людей, сочувствовать, сопереживать;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ориентироваться в учебнике (на развороте, в оглавлении, в условных обозначениях); в словаре;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находить ответы на вопросы в тексте, иллюстрациях;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– делать выводы в результате совместной работы класса и учителя;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преобразовывать информацию из одной формы в другую: подробно пересказывать небольшие тексты.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выразительно читать и пересказывать текст;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5. Общая трудоемкость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в 3 классе 4 часа в неделю - 136 часов в год.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6.Формы контроля Контрольные диктанты – 6; контрольные списывания -4; словарные диктанты -5; диагностические работы -3.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"Литературное чтение"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Учебная рабочая программа по литературному чтению в 3 классе составлена на основе федерального компонента государственного стандарта начального общего образования, </w:t>
      </w:r>
      <w:proofErr w:type="gramStart"/>
      <w:r w:rsidRPr="00990FA4">
        <w:rPr>
          <w:color w:val="000000"/>
          <w:sz w:val="24"/>
          <w:szCs w:val="24"/>
        </w:rPr>
        <w:t>примерной  программы</w:t>
      </w:r>
      <w:proofErr w:type="gramEnd"/>
      <w:r w:rsidRPr="00990FA4">
        <w:rPr>
          <w:color w:val="000000"/>
          <w:sz w:val="24"/>
          <w:szCs w:val="24"/>
        </w:rPr>
        <w:t xml:space="preserve"> общего начального образования.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1.Место дисциплины в структуре основной образовательной программы 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2.Цель изучения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3.Структура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Разделы программы: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-Самое великое чудо на свете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-Устное народное творчество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-Великие русские писатели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-Поэтическая тетрадь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-Литературные сказки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</w:t>
      </w:r>
      <w:proofErr w:type="gramStart"/>
      <w:r w:rsidRPr="00990FA4">
        <w:rPr>
          <w:color w:val="000000"/>
          <w:sz w:val="24"/>
          <w:szCs w:val="24"/>
        </w:rPr>
        <w:t>Были  и</w:t>
      </w:r>
      <w:proofErr w:type="gramEnd"/>
      <w:r w:rsidRPr="00990FA4">
        <w:rPr>
          <w:color w:val="000000"/>
          <w:sz w:val="24"/>
          <w:szCs w:val="24"/>
        </w:rPr>
        <w:t xml:space="preserve"> небылицы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Люби живое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Собирай по ягодке – наберешь кузовок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- По страницам </w:t>
      </w:r>
      <w:proofErr w:type="gramStart"/>
      <w:r w:rsidRPr="00990FA4">
        <w:rPr>
          <w:color w:val="000000"/>
          <w:sz w:val="24"/>
          <w:szCs w:val="24"/>
        </w:rPr>
        <w:t>детских  журналов</w:t>
      </w:r>
      <w:proofErr w:type="gramEnd"/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Литература зарубежных стран.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4.Требования к результатам освоения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овладение функциональной грамотностью; – овладение техникой чтения, приемами понимания и анализа текста; – овладение умениями и навыками различных видов устной и письменной речи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определение своего эмоционально-оценочного отношения к прочитанному, развитие умения объяснять это отношение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  приобщение к литературе как к искусству слова; – приобретение и первичная систематизация знаний о литературе, книгах, писателях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5.Общая трудоемкость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Рассчитана на 136 часов в год, из расчёта 4 часа в неделю.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6.Формы контроля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Контроль знаний, умений и навыков учащихся по курсу «Литературного </w:t>
      </w:r>
      <w:proofErr w:type="gramStart"/>
      <w:r w:rsidRPr="00990FA4">
        <w:rPr>
          <w:color w:val="000000"/>
          <w:sz w:val="24"/>
          <w:szCs w:val="24"/>
        </w:rPr>
        <w:t>чтения»  проводится</w:t>
      </w:r>
      <w:proofErr w:type="gramEnd"/>
      <w:r w:rsidRPr="00990FA4">
        <w:rPr>
          <w:color w:val="000000"/>
          <w:sz w:val="24"/>
          <w:szCs w:val="24"/>
        </w:rPr>
        <w:t xml:space="preserve">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"Математика"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Федерального государственного образовательного стандарта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  общего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программе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Математическое содержание позволяет развивать и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умения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образного и логического мышления, воображения;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формирование предметных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  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необходимых для успешного решения учебных и практических задач,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основ математических знаний, формирование первоначальных представлений о математике;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интереса к математике, стремления использовать математические знания в повседневной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характеризовать собственные знания по предмету;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устанавливать, какие из предложенных математических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  могут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им успешно решены;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познавательный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  к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математической  науке.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анализировать учебную ситуацию с точки зрения математических характеристик;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к0оличественные и пространственные отношения объектов окружающего мира;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алгоритм поиска необходимой информации;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логику решения практической и учебной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– решать учебные задачи с помощью знаков (символов);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Планировать, контролировать и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  ход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учебной  задачи.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освоенные знания о числах и величинах, арифметических действиях, текстовых задачах, геометрических фигурах;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выбирать и использовать в ходе решения изученные алгоритмы, свойства арифметических действий, способы нахождения величин, приёмы решения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использовать знаково-символические средства, модели и схемы, таблицы, диаграммы.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– 9 часов; тесты-5; математические диктанты -8; диагностические работы – 3.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"Окружающий мир"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Федерального государственного образовательного стандарта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  общего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образования,  авторской программы «Окружающий мир.» 1-4 классы 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Г.Г.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Ивченкова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И.В. Потапов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МО РФ.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духовно-нравственное развитие и воспитание личности гражданина России в условиях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культур-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конфессионального многообразия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и природа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-Человек и общество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Россия на карте, государственная граница России.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Страны и народы мира.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безопасной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формирование целостного, социально ориентированного взгляда на мир в его органичном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един-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proofErr w:type="spellEnd"/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разнообразии природы, народов, культур и религий;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развитие самостоятельности и личной ответственности за свои поступки, в том числе в </w:t>
      </w:r>
      <w:proofErr w:type="spellStart"/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информа-ционной</w:t>
      </w:r>
      <w:proofErr w:type="spellEnd"/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на основе представлений о нравственных нормах, социальной справедливо-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свободе;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3 классе начальной школы отводится 2 ч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 Проверочные работы -2; диагностические работы – 3; тесты -5.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для изучения курса «ИЗО» учащимися 3 класса общеобразовательной школы. </w:t>
      </w:r>
    </w:p>
    <w:p w:rsidR="00A175C9" w:rsidRPr="009B3FC9" w:rsidRDefault="009B3FC9" w:rsidP="00A175C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«Изобразительное искусство» для 3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  Примерных программ начального общего образования, на основе авторской программы интегрированного курса «Изобразительное искусство и художественный труд» для образовательных учреждений  под руководством и редакцией </w:t>
      </w:r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Н.М. </w:t>
      </w:r>
      <w:proofErr w:type="spellStart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СокольниковаМ</w:t>
      </w:r>
      <w:proofErr w:type="spellEnd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 АСТ </w:t>
      </w:r>
      <w:proofErr w:type="spellStart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A175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основных идей программы по «Изобразительному искусству» в 3 классе - «От родного порога - в мир культуры земли» т.е. без приобщения детей к культуре своего народа (даже к культуре своей «малой Родины») нет пути к общечеловеческой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строится на приобщении детей к миру искусства через познание окружающего предметного мира, его художественного смысла. Детей нужно подвести к пониманию того, что предметы не только имеют утилитарное назначение. Но и являются носителями духовной культуры, и так было всегда- с далекой древности до наших дней. Нужно помочь ребенку увидеть красоту окружающих его вещей, объектов, произведений искусства, обратив особое внимание на роль художников - Мастеров Изображения, Украшения, Постройки - в создании среды жизни человека. В конце учебного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строиться на вопросах «Что было бы, если братья - Мастера не участвовали в создании окружающего мира - дома, на улице и т.д.?». понимание огромной роли искусства в повседневной жизни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большей частью не осознается, поэтому должно стать открытием для детей и их родителей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федеральном базисном учебном плане для общеобразовательного учреждения Российской Федерации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  для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обязательного изучения ИЗОв3 классе   35 часов, из расчёта 1 учебный час в неделю. В соответствии с образовательной программой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учреждения, </w:t>
      </w:r>
      <w:r w:rsidR="00B64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«ИЗО» в 3 классе отведено 35 часов, из расчета 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EB5E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3 класса общеобразовательной школы.</w:t>
      </w:r>
    </w:p>
    <w:p w:rsidR="00EB5EBB" w:rsidRDefault="009B3FC9" w:rsidP="00EB5E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музыке для общеобразовательных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spellEnd"/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редакцией Т. И. </w:t>
      </w:r>
      <w:proofErr w:type="spellStart"/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Бакланова</w:t>
      </w:r>
      <w:r w:rsidR="00EB5EB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EB5EB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EB5E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3 классе отводится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образовательной программой учреждения, учебным планом на 2013-2014 учебный год, на изучение предмета «Музыка» в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 классе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отведено 35 часов, из расчёта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для изучения физической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  учащимися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класса общеобразовательной школы.</w:t>
      </w:r>
    </w:p>
    <w:p w:rsidR="00EB5EBB" w:rsidRPr="00EB5EBB" w:rsidRDefault="009B3FC9" w:rsidP="00EB5E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физической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  для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  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А. П. Матвеева,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  требованиями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уровню подготовки выпускников (2004г.)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точности  воспроизведения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3 классе – 105 часов, из расчета 3 учебных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  неделю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образовательной программой учреждения, учебным планом на 2013-2014 учебный год, на изучение физической культуры в 3 классе отведено 105 часа, из расчета 3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  с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соблюдение дидактических правил «от известного к неизвестному» и «от простого к сложному», ориентирующих выбор и планирование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  содержания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Лыжная  подготовка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«Подвижные игры». При этом подвижные игры, исходя из предметности содержания и направленности также соотносятся с этими видами спорта.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3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общеразвивающих упражнений разной функциональной направленности, подвижным играм, ориентированным на совершенствование жизненно важных навыков и умений.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  учебного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практических разделов программы сочетается с усвоением основ знаний  и способов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материал, касающийся способов двигательной деятельности, предусматривает обучение школьников элементарным умениям самостоятельного контроля за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4 класс 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«Русский язык»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русскому языку создана на основе федерального компонента государственного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специальных умений и навыков по разделам программы;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правильно писать и читать, участвовать в диалогах, составлять несложные монологические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  изученного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курс 3кл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однородными членами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за курс 4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изученные части речи: имя существительное, имя прилагательное, личные местоимения, глагол; однородные члены предложения; особенности каждой части речи; правила правописания падежных окончаний имен существительных и имен прилагательных, личных окончаний глаголов; морфемный состав слов и правописание корней слов; морфологический анализ частей речи (разбор); что такое текст, однородные члены предложения, виды текста.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);производить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предложения; уметь находить орфографические и синтаксические, речевые ошибки; обобщать знания о составе слова, о частях речи, о предложении, об однородных членах предложения; применять знания в практической деятельности (составлять схемы, таблицы, моделировать предложения); устанавливать причины следствия связи.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);производить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предложения; уметь находить орфографические и синтаксические, речевые ошибки;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базисным учебным планом программа составлена из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расчета  4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неделю,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136 часов в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 Диктанты -8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списывание-1; контрольное изложение -1; словарный диктант - 17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«Литературное чтение»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литературному чтению для 4 класса разработана на основе Примерной программы начального общего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 в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требованиями Федерального компонента государственного стандарта начального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1.Место дисциплины в структуре основной образовательной программы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курсу литературы призвана ввести ребенка в мир художественной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Литература пробуждает у детей интерес к словесному творчеству и к чтению художественных произведений.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Летописи. Былины. Жития.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Чудесный мир классики.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Литературные сказки.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Делу время – потехе час.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Страна детства.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содержание прочитанного произведения, определять его тему (о чём оно).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к прочитанному (полный, краткий, картинный);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вводить в пересказы-повествования элементы описания, рассуждения, цитирования;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в тексте слова автора, действующих лиц, пейзажные и бытовые описания;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или с помощью учителя давать простейшую характеристику основным действующим лицам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уметь полноценно слушать; осознанно и полно воспринимать содержание читаемого учителем или одноклассником произведения, устного ответа товарища, т.е. быстро 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102 часа в год – 3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 проводится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«Математика»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Федерального государственного образовательного стандарта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  общего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программе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Математическое содержание позволяет развивать и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умения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образного и логического мышления, воображения; формирование предметных умений и навыков, необходимых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успешного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учебных и практических задач,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математических знаний, формирование первоначальных представлений о математике;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 стремления использовать математические знания в повседневной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се), названия и последовательность классов.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обозначения арифметических действий, названия компонентов и результата каждого действия;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таблицы сложения и умножения однозначных чисел и соответствующие случаи вычитания и деления.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названных величин, общепринятые их обозначе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соотношения между единицами каждой из этих величин;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1000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 Контрольных работ – 9 часов; математические диктанты -17.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«Окружающий мир»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:rsid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окружающему миру для 4 класса составлено на основе требований Федерального компонента государственного стандарта общего образования 2004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  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Концепции программы для начальных классов «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знаний».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наблюдать, анализировать, обобщать, характери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зовать объекты окружающего мира, рассуждать, решать творче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задачи;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об окружающем мире, единстве и различиях при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родного и социального; о человеке и его месте в природе и в обще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 к окружающему миру; экологической и духовно-нравственной культуры, патриотических чувств; формирование потребности участвовать в творческой деятельности в природе и обществе, со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хранять и укреплять здоровье.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Земля и человечество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Природа России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Родной край - часть большой страны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всемирной истории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истории Отечества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Современная Россия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окружающего мира ученик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  знать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/понимать: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нашей планеты, родной страны и ее столицы; региона, где живут учащиеся; родного города (села);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символику России;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праздники;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(легко определяемые) свойства воздуха, воды;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условия, необходимые для жизни живых организмов;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сохранения и укрепления здоровья;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поведения в окружающей среде (на дорогах, во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доемах, в школе);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различных объектов природы (цвет, форму, сравнительные размеры);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изделия; объекты неживой и живой природы;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части растения, отображать их на рисунке (схеме);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представителей разных групп растений и жи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вотных (2—3 представителя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изизученных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раскрывать особен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их внешнего вида и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карте, глобусе материки и океаны, горы; равнины, моря, реки (без указания названий); границы России, некоторые города России (родной город, столицу, еще 1—2 города);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отдельные (изученные) события из истории Отечества;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 и повседневной жизни для: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 жизненного опыта, решения практических задач с помощью наблюдения, измерения, сравнения;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на местности с помощью компаса;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температуры воздуха, воды, тела человека с помощью термометра;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связи между сезонными изменениями в неживой и живой природе;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ухода за растениями (животными);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изученных правил охраны и укрепления здоровья и безопасного поведения;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воздействия человека на природу, выполнения правил поведения в природе и участия в ее охране;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познавательных интересов, поиска дополнительной информации о родном крае, родной стране, нашей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4 классе начальной школы отводится 2 ч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работы- 4; тесты -4.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«ИЗО» учащимися 4 класса общеобразовательной школы.</w:t>
      </w:r>
    </w:p>
    <w:p w:rsidR="00DC7FD3" w:rsidRPr="009B3FC9" w:rsidRDefault="009B3FC9" w:rsidP="00DC7FD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интегрированного курса программы «Изобразительное искусство и художественный труд» для общеобразовательных учреждений, под руководством и редакцией народного художника России, </w:t>
      </w:r>
      <w:r w:rsidR="00DC7FD3" w:rsidRPr="00DC7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Н.М. </w:t>
      </w:r>
      <w:proofErr w:type="spellStart"/>
      <w:r w:rsidR="00DC7FD3" w:rsidRPr="00DC7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Сокольникова</w:t>
      </w:r>
      <w:r w:rsidR="00DC7FD3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DC7FD3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примерной программы начального общего образования по изобразительному искусству, в соответствии с федеральным компонентом государственного образовательного стандарта начального общего образования по изобразительному искусству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DC7FD3" w:rsidRPr="00DC7FD3" w:rsidRDefault="00DC7FD3" w:rsidP="00DC7FD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художественной деятельности, развитие индивидуальности, дарования и творческих способностей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Обучающиеся получают представление об изобразительном искусстве как целостном явлении.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  дает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сохранить ценностные аспекты искусства и не свести его изучение к узко технологической стороне.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изобразительного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осуществляются с уроками музыки и литературного чтения. При прохождении отдельных тем используются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окружающим миром («Природа России», «Родной край – часть большой страны», «Страницы всемирной истории», «Страницы истории Отечества»), математикой (геометрические фигуры и объемы), трудовым обучением (природные и искусственные материалы, отделка готовых изделий).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освоение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федеральном базисном учебном плане для общеобразовательного учреждения Российской Федерации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  для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обязательного изучения ИЗОв4 классе  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образовательной программой учреждения, учебным планом на 2013 - 2014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  год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предмета «ИЗО» в 4 классе отведено 35 часов, из расчета  1 учебный час в неделю.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619" w:rsidRDefault="00BC361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«Светская этика»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«Основы религиозных культур и светской этики (основы 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)» рассчитана на учащихся 4 класса. В рамках апробации комплексный учебный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 «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религиозных культур и светской этики».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Данная рабочая программа учебного модуля «Основы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на основе вариативной программы инновацио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комплексного курса для 4 класса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 «Основы религиозных культур и светской этики» </w:t>
      </w:r>
      <w:r w:rsidRPr="00B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А.Я.Данилюк</w:t>
      </w:r>
      <w:proofErr w:type="spellEnd"/>
      <w:r w:rsidRPr="00B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2010).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религио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зных культур и светской </w:t>
      </w:r>
      <w:proofErr w:type="gramStart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этики»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является культурологическим и направлен на развитие у школьников 10?11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ические понятия учебного </w:t>
      </w:r>
      <w:proofErr w:type="gramStart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культурная традиция», «мировоззрение», «духовность (душевность)»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«нравственность»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объединяющим началом для всех понятий, составляющих основу курса (религиозную или нерелигиозную).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принцип, 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заложенный в содержании </w:t>
      </w:r>
      <w:proofErr w:type="gramStart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общность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многообразии,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огоединство</w:t>
      </w:r>
      <w:proofErr w:type="spellEnd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поликультурность</w:t>
      </w:r>
      <w:proofErr w:type="spellEnd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культурную, социальную, этническую, религиозную сложность нашей страны и современного мира.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как регуляторов морального поведения;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информационный поиск для выполнения учебных заданий;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светской этике, её роли в истории и современности России;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нравственности и духовности в человеческой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4.Содержание модульного курса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Блок 1. Введение. Духовные ценности и нравственные идеалы в жизни человека и общества (1 час)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 2.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  светской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этики (28 часов)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3. Духовные традиции многонационального народа России (5 часов)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«Основы религиозных культур и светской этики» изучается в объёме 1 ч. в неделю, 34 часа в год.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  для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курса «Технология (труд)» учащимися 4 класса общеобразовательной школы.</w:t>
      </w:r>
    </w:p>
    <w:p w:rsidR="00B116C2" w:rsidRPr="00B116C2" w:rsidRDefault="009B3FC9" w:rsidP="00B116C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технологии для общеобразовательных учреждений </w:t>
      </w:r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О. В. </w:t>
      </w:r>
      <w:proofErr w:type="spellStart"/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Нефедова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технологии, в соответствии с федеральным компонентом государственного образовательного стандарта начального общего образования по технологии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технологии, построенные на основе художественно-конструкторской деятельности, имеют все возможности для углубления общеобразовательной подготовки школьников, формирования их духовной культуры и всестороннего развития личности. Современный подход к разработке данного курса должен учитывать эти уникальные возможности, в связи с чем представляется нецелесообразным ограничивать его лишь формированием сугубо «технологических» знаний и умений.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учтены основные требования к условиям реализации предмета «Технология»: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достаточное количество учебного времени для формирования у учащихся устойчивых умений выполнения различных технологических операций и овладения опытом практической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овладение учащимися современными компьютерными технологиями.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рабочей программы - рациональное распределение часов учебного материала, ориентированного на формирование у младших школьников целостной личности на основе высших гуманитарных ценностей средствами художественного труда в народных традициях; 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для обязательного изучения технологии в 4 классе отводится 68 часов, из расчёта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2012-2013 учебный год, на изучение предмета «Технология (труд)» в 4 классе отведено 70 часов, из расчёта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 задачей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  является: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представлений о гармоничном единстве мира и о месте в нём человека с его искусственно создаваемой предметной </w:t>
      </w:r>
      <w:proofErr w:type="spellStart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расширение культурного кругозора. Обогащение знаний о культурно-исторических традициях в мире вещей, о материалах и их свойствах, технологиях и правилах создания гармоничного предметного мира.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-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сенсомоторных процессов (глазомера, руки и прочих) через формирование практических умений.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созидательных возможностей личности, творческих способностей,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воспитание трудолюбия, добросовестного и ответственного отношения к выполняемой работе, уважительного отношения к человеку-творцу, умения сотрудничать </w:t>
      </w:r>
      <w:proofErr w:type="gramStart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  другими</w:t>
      </w:r>
      <w:proofErr w:type="gramEnd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людьми.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стержнем программы четвёртого года обучения является проблема социально-исторического и духовно-эстетического смысла мира вещей. Знания и умения, накопленные учениками за предыдущий период, не просто дополняются; они систематизируются и обобщаются – в результате у школьников формируется более полное представление о значении продуктивной практической деятельности человека, а также более осмысленное отношение к предметному миру как части человеческой культуры.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2D24CF" w:rsidRPr="002D24CF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предмету «Музыка» для 1-4 классов четырехлетней начальной школы общеобразовательных учреждений составлена в соответствии с основными положениями художественно-педагогической концепции Д. Б.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концепции «Преемственность четырехлетней начальной школы в системе непрерывного образования» / Музыка. Авторы: 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линия учебников имеет грифы «Рекомендовано» и «Допущено»/. В данной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массового музыкального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массового музыкального образования и воспитания – формирование музыкальной культуры как неотъемлемой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музыкального образования младших школьников формулируются на основе целевой установки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 накопление на основе восприятия музыки тезауруса — интонационно-образного словаря, багажа музыкальных впечатлений, первоначальных знаний о музыке, опыта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хорового исполнительства, необходимых для ориентации ребенка в сложном мире музыкального искусства;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художника России Б. М.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предусматривается выделение 35 часов на изучение музыки в 4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плане школы </w:t>
      </w:r>
      <w:r w:rsidR="0094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 музыки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классе выделено 35 часов (из расчета 1 недельный час,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«Физическая культура»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для изучения физической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  учащимися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класса общеобразовательной школы.</w:t>
      </w:r>
    </w:p>
    <w:p w:rsidR="002D24CF" w:rsidRPr="002D24CF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физической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  для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бщеобразовательных учреждений  п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А. П. Матвеева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  требованиями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уровню подготовки выпускников (2004г.)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точности  воспроизведения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4 классе – 105 часов, из расчета 3 учебных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  неделю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образовательной программой учреждения, учебным планом на 2013-2014 учебный год, на изучение физической культуры в 4 классе отведено 105 часа, из расчета 3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  с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соблюдение дидактических правил «от известного к неизвестному» и «от простого к сложному», ориентирующих выбор и планирование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  содержания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Лыжная  подготовка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«Подвижные игры». При этом подвижные игры, исходя из предметности содержания и направленности также соотносятся с этими видами спорта.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общеразвивающих упражнений разной функциональной направленности, подвижным играм, ориентированным на совершенствование жизненно важных навыков и умений.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  учебного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практических разделов программы сочетается с усвоением основ знаний  и способов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материал, касающийся способов двигательной деятельности, предусматривает обучение школьников элементарным умениям самостоятельного контроля за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Аннотации к рабочим программам основной школы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</w:t>
      </w:r>
      <w:proofErr w:type="gramStart"/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программе  дисциплины</w:t>
      </w:r>
      <w:proofErr w:type="gramEnd"/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«Русский  язык»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 язык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включена в базовую часть гуманитарного цикла. К исходным требованиям, необходимым для изучения дисциплины «Русский язык», относятся знания, умения и виды деятельности, сформированные в процессе изучения русского языка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школьного образования дисциплина «Русский язык» занимает особое место: является не только объектом изучения, но и средством обучения. Как средство познания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– важнейшее средство общения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в 1-4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Пунктуация.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Фонетика. Орфоэпия. Графика и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 служебные части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Имя прилагательное Глагол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пройденного в 5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развивающееся явление.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в 5-6 классах.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Причастие. Деепричастие. Наречие. Категория состояния.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Служебные части речи.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Предлог. Союз. Частица. Междометие. Звукоподражательные слова.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пройденного в 7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  используется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знать определение основных изученных языковых явлений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орфографических и пунктуационных правил.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текстов разных стилей. Владеть техникой чтения в соответствии с годом обучения; выделять основную мысль, структурные части исходного текста; владеть техникой чтения; выделять в тексте главную и второстепенную информацию; разбивать текст на смысловые части и составлять простой план; прогнозировать содержание текста по заголовку, названию параграфа учебника.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сжато излагать прочитанный текст, сохраняя его строение,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речи; создавать устные высказывания, раскрывая тему и развивая основную мысль.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письменное высказывание разных типов речи; составлять план сочинения и соблюдать его в процессе письма; определять и раскрывать тему и основную мысль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высказывания; делить текст на абзацы; писать небольшие по объему тексты (сочинения-миниатюры разных стилей, в том числе и научного);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 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 рассчитана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204 часа в год (6 уроков в неделю), 36 уроков отводится на развитие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класс -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рассчитана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136 часов в год (4 урока в неделю), 18 уроков отводится на развитие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(тесты с вариантом выбора ответа, тесты с краткой записью ответа), контрольные, проверочные, словарные диктанты, контрольные диктанты с грамматическим заданием, изложения, сочинения.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</w:t>
      </w:r>
      <w:proofErr w:type="gramStart"/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программе  дисциплины</w:t>
      </w:r>
      <w:proofErr w:type="gramEnd"/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«Русский язык. 8 - 9 класс»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русскому языку для 8 - 9 классов составлена на основе федерального компонента государственного стандарта основного общего образования, авторской программы для общеобразовательных учреждений «Русский язык. 5-9 классы» под редакцией </w:t>
      </w:r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М.Т. Баранова, Т.А.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М.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Шанского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proofErr w:type="gram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:»Просвещение</w:t>
      </w:r>
      <w:proofErr w:type="gram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»,2009 г.  (Учебник </w:t>
      </w:r>
      <w:proofErr w:type="gram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 общеобразовательных</w:t>
      </w:r>
      <w:proofErr w:type="gram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/ Л.А.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А.Д.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Дейкина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М: «Просвещение», 2009 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языковой, коммуникативной и лингвистической компетенции учащихся.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в 5-7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Пунктуация.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изученного.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в 5-8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изученного.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концентрированного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дифференцированного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Вузовские технологии обучения в школе (уроки-лекции, уроки-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семинары,   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уроки-практикумы, уроки-зачеты)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личностно -ориентированного образования (игровые технологии, метод проектов и др.)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изученные основные сведения о языке, определение основных языковых явлений,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пунктуационных правил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все виды разборов: фонетический, морфемный, словообразовательный, морфологический, синтаксический, стилистический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стиль и тип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все основные нормы литературного языка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обосновывать выбор знаков препинания и расставлять их в соответствии с пунктуационными правилами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с изученными орфограммами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 часа в год (3 часа в неделю)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 (контрольный, словарный, графический и др.), самостоятельная работа, тест, практическая работа, изложение, сочинение.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программе  дисциплины</w:t>
      </w:r>
      <w:proofErr w:type="gramEnd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«Литература»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«Литература» включена в базовую часть гуманитарного цикла.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в школе основан на принципах связи искусства с жизнью, единства формы и содержания, историзма, традиций классической литературы, а также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текстов художественных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  в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единстве формы и содержания, основных историко-литературных сведений и теоретико-литературных понятий;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Устное народное творчество.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 XVIII век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 XIX 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Родине, родной природе и о себе.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 XX 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о Великой Отечественной войне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и поэты XX века о Родине, родной природе и о себе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улыбаются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tbl>
      <w:tblPr>
        <w:tblW w:w="106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</w:tblGrid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как искусство слова.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литература.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18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1-ой половины 19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2-ой половины 19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 20 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  используется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литературы ученик основной школы должен знать: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книгой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прочитанному;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пересказа;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7 классы –  68 часов в год (2 часа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Устный и письменный опрос. Контрольные работы (тесты с вариантом выбора ответа, тесты с краткой записью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 )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программе  дисциплины</w:t>
      </w:r>
      <w:proofErr w:type="gramEnd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«Литература. 8 - 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  класс</w:t>
      </w:r>
      <w:proofErr w:type="gramEnd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8 - 9 классов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  на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федерального компонента государственного стандарта основного общего образования и программы общеобразовательных учреждений «Литература»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учащихся к искусству слова, богатству русской классической и зарубежной литературы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XVIII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XIX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 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Литература XVIII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XIX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концентрированного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дифференцированного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Вузовские технологии обучения в школе (уроки-лекции, уроки-семинары, уроки-практикумы, уроки-зачеты)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личностно -ориентированного образования (игровые технологии, метод проектов и др.)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жизни и творчества писателей;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литературное произведение; анализировать эпизод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жанрово-родовую специфику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 формулировать своё отношение к прочитанному произведению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- 102 часа в год (3 часа в неделю); 8 класс — 68 часов в год (2 часа в неделю)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чтение наизусть, устный пересказ, реферат, сообщение, доклад, контрольные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самостоятельные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тест, сочинение.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рабочим 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программам  дисциплин</w:t>
      </w:r>
      <w:proofErr w:type="gramEnd"/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 Алгебра</w:t>
      </w:r>
      <w:proofErr w:type="gramEnd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Геометрия.» 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Дисциплины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Алгебра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Геометрия.» включены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 (алгебры, геометрии)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Дисциплины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Алгебра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Геометрия»  является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  используется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функции, уметь решать системы двух линейных уравнений, уметь решать текстовые задачи алгебраическим методом.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 некоторые свойства и признаки прямоугольных треугольников, уметь решать задачи на построение.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Алгебра: 4 ч (136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Геометрия: 2 ч (68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1, 2, 3, 4 четверти и год. Контрольные, диагностические работы, тестирование, зачеты.</w:t>
      </w:r>
    </w:p>
    <w:p w:rsidR="009B3FC9" w:rsidRPr="002D24C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рабочим </w:t>
      </w:r>
      <w:proofErr w:type="gramStart"/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программам  дисциплин</w:t>
      </w:r>
      <w:proofErr w:type="gramEnd"/>
    </w:p>
    <w:p w:rsidR="009B3FC9" w:rsidRPr="002D24C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«Математика. Алгебра. Геометрия</w:t>
      </w:r>
      <w:proofErr w:type="gramStart"/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 »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«Математика. Алгебра. Геометрия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»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  в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«Математика. Алгебра. Геометрия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»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процессе изучения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  используется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(математика):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 в устной и письменной речи, применяя математическую терминологию и символику, выполнять арифметические действия с натуральными числами, обыкновенными и десятичными дробями, выполнять простейшие вычисления с помощью микрокалькулятора, решать текстовые задачи арифметическим способом; составлять графические и аналитические модели реальных ситуаций, составлять алгебраические модели реальных ситуаций и выполнять простейшие преобразования буквенных выражений, решать уравнения методом отыскания неизвестного компонента действия (простейшие случаи), строить дерево вариантов в простейших случаях, использовать геометрический язык для описания предметов окружающего мира в простейших случаях, определять длину отрезка, величину угла, вычислять периметр и площадь прямоугольника, треугольника, объем куба и прямоугольного параллелепипеда.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функции, уметь решать системы двух линейных уравнений, уметь решать текстовые задачи алгебраическим методом.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 некоторые свойства и признаки прямоугольных треугольников, уметь решать задачи на построение.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 с рациональными числами, преобразования многочленов, алгебраических дробей, свойства степени с натуральным показателем, прогрессии, уравнение с одной переменной, системы уравнений, неравенства с одной переменной и их системы, функции: </w:t>
      </w: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= </w:t>
      </w:r>
      <w:proofErr w:type="spellStart"/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</w:t>
      </w:r>
      <w:proofErr w:type="gram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kx+b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, y= x2, y= x3, у=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хn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y=ax2+bx+c,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свойства и графики.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начальные понятия и теоремы геометрии, треугольник, его свойства, равенство и подобие треугольников, решение треугольника, четырехугольники и многоугольники, окружность и круг, измерение геометрических величин, векторы.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решать простые задачи по всем изученным темам, выполняя стереометрический чертеж, уметь описывать взаимное расположение прямых и плоскостей в пространстве, уметь анализировать в простейших случаях взаимное расположение объектов в пространстве, уметь изображать основные многоугольники; выполнять чертежи по условию задач, уметь строить простейшие сечения куба , призмы, пирамиды, уметь решать планиметрические и простейшие стереометрические задачи на нахождение геометрических величин (длин, углов, площадей), уметь использовать при решении стереометрических задач планиметрические факты и методы.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5 ч (170 ч.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Алгебра: 4 ч (136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Геометрия: 2 ч (68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1, 2, 3, 4 четверти и год, экзамен в формате ГИА – 9 класс. Контрольные, диагностические работы, тестирование, зачет.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программе  дисциплины</w:t>
      </w:r>
      <w:proofErr w:type="gramEnd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«История древнего мира». 5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«История древнего мира» включена в базовую часть гуманитарного, социального и экономического цикла. Курс истории древнего мира является составной частью курса истории и формирует у учащихся базовые знания об исторической науке и древнейшей истории человечества. Курс рассчитан на 68 часов (2 часа в неделю). Он прослеживает процесс исторического развития от зарождения первобытного общества до падения Римской империи. В процессе курса изучения курса формируются представления об исторической хронологии, основных цивилизациях древнего мира и закономерностях их развития. Особое внимание уделяется формированию идей и культурных ценностей, знание которых продолжает оставаться актуальным в современном мире (демократия, гражданское общество, гуманизм, патриотизм). В процессе изучения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  используется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традиционные, так и инновационные технологии объяснительно-иллюстративного обучения и т.д. Активно используются авторские презентации и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знаниям и умениям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хронологии исторических событий;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общественного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историко-географическими картами;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презентациями по заданной тематике с использованием интерактивной доски;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выстроить самостоятельный рассказ по изучаемой 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адаптированные для изучения в школе тексты исторических источников.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программе  дисциплины</w:t>
      </w:r>
      <w:proofErr w:type="gramEnd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«Обществознание»             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основного общего образования по обществознанию.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Боголюбов, Н.И. Городецкая, и др. Введение в обществознание. Программы общеобразовательных учреждений. 8-9 классы. М., 2008.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 “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8 классе. Целями изучения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 При изучении курса используется учебник “Введение в обществознание. Учебник для 8-9 классов” под ред. Л.Н. Боголюбова (М., 2009).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  используется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Требования к знаниям и умениям учащихся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социально-экономического и политического развития общества;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выстраивать рассуждения на заданную общественно-политическую тематику в устной и в письменной форме (написание эссе).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самостоятельные работы по итогам пройденных тем; решение тестовых заданий ГИА по КИМ ФИПИ; итоговая контрольная работа в конце учебного года.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программе  дисциплины</w:t>
      </w:r>
      <w:proofErr w:type="gramEnd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«Обществознание» 9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основного общего образования по обществознанию.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Боголюбов, Н.И. Городецкая, и др. Введение в обществознание. Программы общеобразовательных учреждений. 8-9 классы. М., 2008.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 “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9 классе.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Целями изучения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 При изучении курса используется учебник “Введение в обществознание. Учебник для 8-9 классов” под ред. Л.Н. Боголюбова (М., 2009).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  используется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 знаниям и умениям учащихся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социально-экономического и политического развития общества;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тестовые задания по изучаемой тематике и          выстраивать рассуждения в устной форме на заданную тематику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самостоятельные работы по пройденным темам; решение тестовых заданий ГИА по КИМ ФИПИ; 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программе  дисциплины</w:t>
      </w:r>
      <w:proofErr w:type="gramEnd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</w:t>
      </w: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5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природоведения в 5 классе продолжает аналогичный курс начальной школы, одновременно являясь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предмета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природоведения в 5 классе направлено на достижение учащимися следующих целей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освоение знаний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изучению природы, интеллектуальных и творческих способностей в процессе решения познавательных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природоведение входит в образовательную область «Естествознание». Федеральный базисный учебный план для общеобразовательных учреждений РФ отводит 68 учебных часов для обязательного изучения природоведения в 5-м классе основной школы из расчета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деятельности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практических умений в работе с дополнительными источниками информации: энциклопедиями, справочниками, словарями, научно-популярной литературой для младшего подросткового возраста, ресурсами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контроля знаний: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итоговые тестовые, самостоятельные работы; фронтальный и индивидуальный опрос; отчеты по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практическим  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лабораторным работам; творческие задания (защита рефератов и проектов, моделирование процессов и объектов).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  программа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общеобразовательных  школ по предмету природоведение 5 класс, авторы 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В.В. Пасечник, С.В.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Суматохин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Г.С. Калинова, З.Г.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Гапонюк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В.В. Пасечника</w:t>
      </w:r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  для общеобразовательных учреждений.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программе  дисциплины</w:t>
      </w:r>
      <w:proofErr w:type="gramEnd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«Химия» для 8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химии в 8 классе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курсе 8 класса учащиеся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  химических законах: атомно – молекулярном учении, законе постоянства состава, законе сохранения массы вещества;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Изучаются структура периодической системы химических элементов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периодический закон, виды химической связи.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 рассчитана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 70 часов в VIII классе, из расчета - 2 учебных часа в неделю, из них: для проведения контрольных - 5 часов, практических работ - 5 часов.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и итоговая аттестация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  в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теста.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  в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классе учащиеся должны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знать/понимать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химические понятия, основные законы химии, основные теории химии, важнейшие вещества и материалы.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называть, определять, характеризовать вещества, объяснять явления и свойства, выполнять химический эксперимент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программе  дисциплины</w:t>
      </w:r>
      <w:proofErr w:type="gramEnd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«Химия» для 9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курсе 9 класса учащиеся изучают теорию электролитической диссоциации,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восстановительные реакции, некоторые вопросы общей химии (закономерности протекания химических реакций), углубляют знания по теме «Строение атома и периодический закон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примере характеристик подгрупп некоторых элементов. Продолжается изучение основных законов химии (закон Авогадро), отрабатываются навыки в выполнении практических работ и решении качественных и расчетных задач. 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Фактологическая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программы включает первоначальные сведения об органических веществах.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 рассчитана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 68 часов в 9 классе, из расчета - 2 учебных часа в неделю, из них: для проведения контрольных - 5 часов, практических работ - 7 часов.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и контрольные работы проводятся в форме теста.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химии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9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  ученик должен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/ понимать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важнейшие химические понятия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 реакций ионного обмена;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составом, строением и свойствами веществ; химические свойства основных классов неорганических веществ;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уравнения химических реакций;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программе  дисциплины</w:t>
      </w:r>
      <w:proofErr w:type="gramEnd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«Биология» для 7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биологии в 7 классе проводится</w:t>
      </w:r>
    </w:p>
    <w:p w:rsidR="002D24CF" w:rsidRPr="009B3FC9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программы авторского коллектива под руководством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В.В.Латюшин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В.А. </w:t>
      </w:r>
      <w:proofErr w:type="gram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Шапкин,  рассчитанной</w:t>
      </w:r>
      <w:proofErr w:type="gram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68 часов (2 урока в неделю)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программы: 8 лабораторных работ, система контроля знаний и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учащихся: 8 проверочных работ и 6 уроков контроля знаний.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биологии направлено на достижение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  целей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 о живой природе и присущих ей закономерностях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овладения умениями 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  биологические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 позитивного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отношения к живой природе, собственному здоровью, культуры поведения в природе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раздела «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Животные»  (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класс )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 для формирования у учащихся предметной и учебно-   исследовательской компетентностей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обеспечить усвоение учениками знаний по анатомии, морфологии и систематике животных в соответствии со стандартом биологического образования через систему из 68 уроков продолжить формирование у школьников предметных умений и навыков: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 микроскопом, наблюдать и описывать биологические объекты, сравнивать их, проводить биологические эксперименты, вести наблюдения в природе; умение распознавать наиболее распространённых животных своей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местности  через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лабораторные работы, экскурсии и видео-уроки особое внимание уделить развитию у семиклассников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нформационной</w:t>
      </w:r>
      <w:proofErr w:type="spell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компетентности (умения находить необходимые сведения в тексте учебника и другой литературе), составлять план и конспект прочитанного    через систему разнообразных заданий для работы с учебником, подготовку детьми сообщений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рефератов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домашние задания закрепить интерес к изучению биологии  через разнообразные формы уроков и развивать творческие способности учеников  через систему креативных  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развития у школьников интеллектуальной, эмоциональной, мотивационной и волевой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сфер,  продолжить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внимания, памяти, особое внимание обратить на развитие мышления  (способности    производить анализ и синтез),  развивать стремление добиваться особых успехов, продолжить формирование положительного отношения к учёбе  через учебный материал уроков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  совершенствующихся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социально-успешных личностей с положительной «Я-концепцией», формированию у учащихся коммуникативной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(особое внимание обратить на воспитание у семиклассников желания охранять природу, продолжить развивать умение жить в коллективе) через учебный материал уроков,  экскурсии, использование КСО.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программе  дисциплины</w:t>
      </w:r>
      <w:proofErr w:type="gramEnd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«Биология» для 8 класса</w:t>
      </w:r>
    </w:p>
    <w:p w:rsidR="00522938" w:rsidRPr="00522938" w:rsidRDefault="009B3FC9" w:rsidP="0052293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биологии в 8 классе проводится на основе программы авторского коллектива под </w:t>
      </w:r>
      <w:r w:rsidR="00522938"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 Колесов, Р.Д. Маш, И.Н. Беляев,</w:t>
      </w:r>
    </w:p>
    <w:p w:rsidR="009B3FC9" w:rsidRPr="009B3FC9" w:rsidRDefault="00522938" w:rsidP="0052293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Дрофа; М,2009</w:t>
      </w:r>
      <w:r w:rsidR="009B3FC9"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рассчитанной на 68 часов (2 урока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числе: 9 лабораторных работ, 10 письменных проверочных работ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5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– зачетов.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живой природе и присущих ей закономерностях, методах познания живой природы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ценностного отношения к живой природе, собственной жизни, культуры поведения в природе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  «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Человек» ( 8 класс 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у учащихся предметной и учебно-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  компетентностей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усвоение учащимися знаний по анатомии, физиологии и гигиене человека в соответствии со стандартов биологического образования через систему из 68 уроков и индивидуальные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  маршруты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своего здоровья и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тренированности  через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лабораторные работы и систему особых домашних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развивать у детей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умения: особенно у восьмиклассников умение конструировать проблемные вопросы и отвечать на них, кратко записывать основные мысли выступающего, составлять схемы по устному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рассказу  через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разнообразных 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у школьников интеллектуальной, эмоциональной, мотивационной и волевой сфер: особое внимание обратить на развитие у восьмиклассников моторной памяти, мышления (умения устанавливать причинно-следственные связи, выдвигать гипотезы и делать выводы), способности осознавать познавательный процесс, побуждать жажду знаний, развивать стремление достигать поставленную цель через учебный материал уроков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воспитанию совершенствующихся социально-успешных личностей с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положительной  «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Я-концепцией», формированию у школьников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коммуникативной компетентностей: особое внимание уделить половому и гигиеническому воспитанию восьмиклассников в органичной связи с их нравственным воспитанием, воспитывать  у них независимость через учебный материал уроков.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программе  дисциплины</w:t>
      </w:r>
      <w:proofErr w:type="gramEnd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«Биология» для 9 класса</w:t>
      </w:r>
    </w:p>
    <w:p w:rsidR="00A4798A" w:rsidRPr="00A4798A" w:rsidRDefault="009B3FC9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по биологии 9 класса составлена на основе программы авторского коллектива под руководством </w:t>
      </w:r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Каменский, Е.А. </w:t>
      </w:r>
      <w:proofErr w:type="spellStart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</w:t>
      </w:r>
      <w:proofErr w:type="spellStart"/>
      <w:proofErr w:type="gramStart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Пасечник,Дрофа</w:t>
      </w:r>
      <w:proofErr w:type="spellEnd"/>
      <w:proofErr w:type="gramEnd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М- 2009., рассчитанной на 68 часов (2 урока в неделю)</w:t>
      </w:r>
    </w:p>
    <w:p w:rsidR="00A4798A" w:rsidRPr="009B3FC9" w:rsidRDefault="00A4798A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биологии направлено на достижение </w:t>
      </w:r>
      <w:proofErr w:type="spellStart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cледующих</w:t>
      </w:r>
      <w:proofErr w:type="spellEnd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целей:</w:t>
      </w:r>
    </w:p>
    <w:p w:rsidR="00A4798A" w:rsidRPr="00A4798A" w:rsidRDefault="00A4798A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знаний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живой природе и присущих ей закономерностях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умениями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</w: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B3FC9" w:rsidRPr="009B3FC9" w:rsidTr="009B3FC9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живого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жизни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организации живой природы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клеточной теории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организация клетки: строение и функции воды и минеральных солей, белков, липидов, углеводов, нуклеиновых кислот, АТФ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размножения организмов: бесполое и половое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деления клеток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диплоидный и гаплоидный набор хромосом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значение митоза и мейоза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  <w:gridCol w:w="240"/>
      </w:tblGrid>
      <w:tr w:rsidR="009B3FC9" w:rsidRPr="009B3FC9" w:rsidTr="009B3FC9">
        <w:trPr>
          <w:tblCellSpacing w:w="0" w:type="dxa"/>
          <w:jc w:val="center"/>
        </w:trPr>
        <w:tc>
          <w:tcPr>
            <w:tcW w:w="906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биологических знаний для современного человека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характеристику уровням организации живой природы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цитологической терминологией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химических веществ в жизни клетки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микроскопом, готовить и рассматривать микропрепараты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методы и законы наследственности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моно- и </w:t>
            </w:r>
            <w:proofErr w:type="spellStart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</w:t>
            </w:r>
          </w:p>
        </w:tc>
        <w:tc>
          <w:tcPr>
            <w:tcW w:w="240" w:type="dxa"/>
            <w:vAlign w:val="center"/>
            <w:hideMark/>
          </w:tcPr>
          <w:p w:rsidR="009B3FC9" w:rsidRPr="009B3FC9" w:rsidRDefault="009B3FC9" w:rsidP="0099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 Зачетов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№1 Основы учения о клетке.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№2 Размножение и индивидуальное развитие организмов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№3 Основы наследственности и изменчивости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№4 Учение об эволюции</w:t>
      </w:r>
    </w:p>
    <w:p w:rsid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№5 Происхождение человека</w:t>
      </w:r>
    </w:p>
    <w:p w:rsidR="00945F02" w:rsidRPr="009B3FC9" w:rsidRDefault="00945F02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Аннотация к рабочей программе дисциплины «Физика»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«Физика» включена в базовую часть ООП. К требованиям,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для изучения дисциплины «Физика», относятся знания, умения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деятельности, сформированные в процессе изучения физики в средней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школе.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«Физика» является самостоятельной дисциплиной.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Цель изучения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Целью курса является усвоение учащимися информации по основным разделам физики,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теоретическими и экспериментальными методами решения физических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овладение знаниями об основных понятиях, экспериментальных фактах,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законах, теориях и их практическом применении, формирование современной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картины мира как части естественнонаучной, выработка у учащихся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самостоятельной учебной деятельности.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Структура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Механика. Молекулярная физика. Электричество и магнетизм. Оптика.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Квантовая физика.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Требования к результатам освоения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 изучения дисциплины направлен на формирование следующих учебных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общекультурных компетенций: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в учебной и познавательной деятельности базовые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 области математики, физики и других естественных наук,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применять на практике базовые учебные навыки.</w:t>
      </w:r>
    </w:p>
    <w:p w:rsidR="009B3FC9" w:rsidRPr="009B3FC9" w:rsidRDefault="009B3FC9" w:rsidP="00990F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изучения дисциплины у учащихся должны быть сформированы</w:t>
      </w:r>
    </w:p>
    <w:p w:rsidR="009B3FC9" w:rsidRPr="009B3FC9" w:rsidRDefault="009B3FC9" w:rsidP="00990F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знания, умения и навыки: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физических законов и явлений;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объяснять физические явления;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рациональной записи условий задачи;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раскрывать физический смысл задачи и вводить упрощающие условия;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физические задачи разными способами;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проведения анализа,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и оценки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в процессе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задачи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Лабораторные работы. Тесты. Контрольные работы.   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«География»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Место дисциплины в структуре основной образовательной программы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«География» включена в базовую часть ООП. К требованиям,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необходимым для изучения дисциплины «География», относятся знания, умения и виды деятельности, сформированные в процессе изучения географии в средней общеобразовательной школе.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«География» является самостоятельной дисциплиной.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Задачи изучения дисциплины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аспектов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овладение умениями сочетать глобальный, региональный и локальный подходы для освоения и анализа природных, социально-экономических,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 явлений;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воспитание патриотизма, уважения к другим народам и культурам, бережного отношения к окружающей среде;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тенденции их возможного развития;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освоения дисциплины учащийся должен: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определять и сравнивать по источникам информации географические тенденции развития природных, социально-экономических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оценивать и объяснить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процессами и явлениями, их изменениями под влиянием разнообразных факторов;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сопостовлять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географические карты различной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тематики;использовать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знать: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основные географические понятия и термины;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методы географических исследований;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миграций;проблемы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современной урбанизации;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географические аспекты отраслевой и территориальной структуры мирового хозяйства, размещение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Практические работы. Тесты. Контрольные работы. 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программе  дисциплины</w:t>
      </w:r>
      <w:proofErr w:type="gramEnd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«Информатика и ИКТ»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включена в базовую часть технического цикла. К исходным требованиям, необходимым для изучения дисциплины «Информатики и ИКТ», относятся знания, умения и виды деятельности, сформированные в процессе изучения Информатики и ИКТ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является самостоятельной дисциплиной.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  дисциплины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практическое и теоретическое владение информационно-коммуникационными технологиями.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для общих целей. Информатика для профессиональных целей.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процессе изучения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  используется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средствами ИКТ;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информатике в основной общеобразовательной школе организовано «по спирали»: первоначальное знакомство с понятиями всех изучаемых линий,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В базовом уровне основной школы это позволяет перейти к более глубокому всестороннему изучению основных содержательных линий курса информатики.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дает возможность осуществить реальную будущую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профилизацию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 академических часов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зачет – 1, 2, 3 четверть, итоговая контрольная работа - год. Практические и лабораторные работы.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программы, в модуле Искусство.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«Музыка» включена в базовую часть гуманитарного цикла. К исходным требованиям, необходимым для изучения дисциплины «Музыка», относятся знания, сформированные в процессе изучения предмета «Музыка» в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«Музыка» является самостоятельной дисциплиной.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изучения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«Музыка», развивая умение учиться, как и другие предметы, призван формировать у ребенка художественную картину мира, способствует формированию духовно-нравственного, эмоционально-ценностного отношения учащихся к разнообразным явлениям музыкальной культуры, воспитывает художественный вкус и становиться основой организации художественно-эстетического пространства в школе и дома, досуговой деятельности, продуктивного художественного общения.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и значений функций музыки в жизни людей, общества, в своей жизни, интерес к музыке и музыкальной деятельности. Привлечение жизненно-музыкального опыта в процессе знакомства с музыкальными произведениями. Расширение представлений о музыкальной культуре своей Родины, воспитание толерантного, уважительного отношения к культуре других стран и народов. Составление домашней фонотеки,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мотивированное художественно-познавательной деятельностью, знание музыки, сведений о музыке и музыкантах.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образовательные технологии.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используются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навыков: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-Поиск и использование в практической деятельности информации о музыке, композиторах, исполнителях, музыкальных инструментах;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-Познание разнообразных явлений окружающей действительности, мира человеческих отношений, музыкальной культуры, обычаев и традиций своего региона, России, мира в процессе эмоционально-осознанного восприятия жизненного восприятия музыкальных сочинений;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проектной внеурочной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навыками осознанного высказывания в процессе размышления о музыке;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мониторингов, участие в групповых заданиях;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формами рефлексивной оценки восприятие и исполнение произведений разных жанров, стилей, эпох;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знаково-символических средств воплощения содержания музыки;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учебных часов в году;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Мониторинги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программе  дисциплины</w:t>
      </w:r>
      <w:proofErr w:type="gramEnd"/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«Изобразительное искусство».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«Изобразительное искусство» включена в базовую часть школьного курса. К исходным требованиям, необходимым для изучения дисциплины относятся знания, умения и виды деятельности, сформированные в процессе изучения изобразительного искусства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«Изобразительное искусство» является основой для осуществления дальнейшей профессиональной деятельности в области художественной культуры.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художественной культуры учащихся через творческий подход к познанию искусства разных исторических эпох;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художественной культуры учащихся как неотъемлемой части культуры духовной;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нравственно-эстетической отзывчивости на прекрасное в жизни и искусстве;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художественно-творческой активности учащихся.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  используется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(изобразительное искусство и художественный труд):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 в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  речи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роли декоративно-прикладного искусства в жизни человека, знать о древних корнях народного искусства и народных промыслах,   изображать в плоскости и в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объеме, выполнять работы декоративные и конструктивные , активно участвовать в создании коллективных панно, создавать самостоятельные декоративные работы,  применяя различные материалы (краски, мелки, фломастеры, пластилин, бумага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(Изобразительное искусство и художественный труд):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художественные замыслы, искать средства и пути их воплощения, создавать художественный образ в материале, работать в историческом жанре и над тематическими картинами, владеть конструктивными и декоративными навыками, уметь осуществлять поисковую работу по подбору иллюстративного материала к изучаемым темам, владеть различными техниками (рисунок, живопись, графика, лепка, бумажная пластика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(изобразительное искусство с элементами графики)</w:t>
      </w: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)</w:t>
      </w:r>
      <w:proofErr w:type="gram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владеть приемами графических изображений, выполнять эскизы и технические рисунки геометрических тел, применять пространственное мышление при выполнении заданий, выполнять чертежи плоских фигур и объемных тел, решать простые задачи по проецированию, владеть приемами бумажной пластики, читать чертежи.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искусство:1час (34 часа в год).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работы, конкурсы и выставки, обсуждение работ в классе; четвертные оценки.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.Для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дисциплины  «Физическая культура» используются знания, умения и виды деятельности, сформированные в процессе изучения предметов «Биология», «Физическая культура» на предыдущем уровне образования, а также в результате освоения дисциплин ООП: «Легкая атлетика», «Мини-футбол», «Волейбол», «Баскетбол», «Подвижные игры», «Спортивные лыжи», «Основы спортивно-оздоровительного туризма».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умения, сформированные в результате освоения дисциплины, потребуются при изучении дисциплин «Мониторинг физического состояния человека», «Атлетическая гимнастика», «Самооборона».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дисциплины является формирование систематизированных знаний в области физической культуры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теоретических знаний в области физической культуры. Методические знания и методико-практические умения. Учебно-тренировочные занятия. Соревнования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дисциплины используются как традиционные (практические, контрольные занятия), так и интерактивные формы проведения занятий (тренинги, соревнования, проектные методики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дисциплина способствует формированию следующих общекультурных компетенций: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содействие гармоническому развитию личности, укреплению здоровья учащихся, закреплению навыков правильной осанки, профилактику плоскостопия, воспитание ценностных ориентаций на здоровый образ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основам базовых видов двигательных действий;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формирование знаний о личной гигиене, режиме дня. влияние физических упражнений на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,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работоспособность.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углублённое представление об основах видов спорта: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регулярным занятиям спорта.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дисциплины обучающийся должен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здорового образа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самостоятельных занятий физическими упражнениями;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методик развития физических качеств;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методы оценки физического состояния;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регулирования психоэмоционального состояния;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и методы мышечной релаксации.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самоконтроль психофизического состояния организма;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и регулировать величину физической нагрузки самостоятельных занятий физическими упражнениями;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индивидуальные программы физического самосовершенствования различной направленности;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общеразвивающие физические упражнения и подвижные игры;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основными жизненно важными двигательными действиями;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использования физических упражнений с целью сохранения и укрепления здоровья, физического самосовершенствования.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 в неделю (102 академических часов).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–зачет, четверть, полугодие, год.</w:t>
      </w:r>
    </w:p>
    <w:p w:rsidR="000249F7" w:rsidRPr="00990FA4" w:rsidRDefault="000249F7" w:rsidP="00990FA4">
      <w:pPr>
        <w:rPr>
          <w:rFonts w:ascii="Times New Roman" w:hAnsi="Times New Roman" w:cs="Times New Roman"/>
          <w:sz w:val="24"/>
          <w:szCs w:val="24"/>
        </w:rPr>
      </w:pPr>
    </w:p>
    <w:sectPr w:rsidR="000249F7" w:rsidRPr="00990FA4" w:rsidSect="00D2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in;height:3in" o:bullet="t"/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 w15:restartNumberingAfterBreak="0">
    <w:nsid w:val="06DE12E2"/>
    <w:multiLevelType w:val="multilevel"/>
    <w:tmpl w:val="32E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24DA3"/>
    <w:multiLevelType w:val="multilevel"/>
    <w:tmpl w:val="703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B0717"/>
    <w:multiLevelType w:val="multilevel"/>
    <w:tmpl w:val="5F7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F4A5D"/>
    <w:multiLevelType w:val="multilevel"/>
    <w:tmpl w:val="2CA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E48DA"/>
    <w:multiLevelType w:val="multilevel"/>
    <w:tmpl w:val="227C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572BB"/>
    <w:multiLevelType w:val="multilevel"/>
    <w:tmpl w:val="712A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60350"/>
    <w:multiLevelType w:val="multilevel"/>
    <w:tmpl w:val="7D9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E618A"/>
    <w:multiLevelType w:val="multilevel"/>
    <w:tmpl w:val="8738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D5D67"/>
    <w:multiLevelType w:val="multilevel"/>
    <w:tmpl w:val="1D98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D1EF2"/>
    <w:multiLevelType w:val="multilevel"/>
    <w:tmpl w:val="A38A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D25B2C"/>
    <w:multiLevelType w:val="multilevel"/>
    <w:tmpl w:val="CBC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3018DF"/>
    <w:multiLevelType w:val="multilevel"/>
    <w:tmpl w:val="D620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12781E"/>
    <w:multiLevelType w:val="multilevel"/>
    <w:tmpl w:val="EB22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FC9"/>
    <w:rsid w:val="00013DB9"/>
    <w:rsid w:val="000249F7"/>
    <w:rsid w:val="002D24CF"/>
    <w:rsid w:val="003009D9"/>
    <w:rsid w:val="003B04D1"/>
    <w:rsid w:val="003D0C95"/>
    <w:rsid w:val="00522938"/>
    <w:rsid w:val="005F142B"/>
    <w:rsid w:val="00674735"/>
    <w:rsid w:val="008670FB"/>
    <w:rsid w:val="008C11FF"/>
    <w:rsid w:val="009011E5"/>
    <w:rsid w:val="00945F02"/>
    <w:rsid w:val="00990BF2"/>
    <w:rsid w:val="00990FA4"/>
    <w:rsid w:val="009B3FC9"/>
    <w:rsid w:val="00A175C9"/>
    <w:rsid w:val="00A20E8A"/>
    <w:rsid w:val="00A4798A"/>
    <w:rsid w:val="00A67122"/>
    <w:rsid w:val="00B116C2"/>
    <w:rsid w:val="00B64335"/>
    <w:rsid w:val="00BC3619"/>
    <w:rsid w:val="00CC5B35"/>
    <w:rsid w:val="00D24F20"/>
    <w:rsid w:val="00DC7FD3"/>
    <w:rsid w:val="00E706E4"/>
    <w:rsid w:val="00EB5EBB"/>
    <w:rsid w:val="00F34A65"/>
    <w:rsid w:val="00FB3AF1"/>
    <w:rsid w:val="00FB6DB7"/>
    <w:rsid w:val="00FD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3D3F"/>
  <w15:docId w15:val="{CF49C10C-492D-4679-B67B-20EF8B08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5F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56</Pages>
  <Words>24323</Words>
  <Characters>138646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27</cp:revision>
  <dcterms:created xsi:type="dcterms:W3CDTF">2013-11-25T11:15:00Z</dcterms:created>
  <dcterms:modified xsi:type="dcterms:W3CDTF">2020-02-15T17:07:00Z</dcterms:modified>
</cp:coreProperties>
</file>