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197F" w:rsidRDefault="0004197F" w:rsidP="0004197F">
      <w:r>
        <w:rPr>
          <w:noProof/>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-129540</wp:posOffset>
            </wp:positionV>
            <wp:extent cx="1143000" cy="11334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43000" cy="1133475"/>
                    </a:xfrm>
                    <a:prstGeom prst="rect">
                      <a:avLst/>
                    </a:prstGeom>
                    <a:noFill/>
                  </pic:spPr>
                </pic:pic>
              </a:graphicData>
            </a:graphic>
            <wp14:sizeRelH relativeFrom="page">
              <wp14:pctWidth>0</wp14:pctWidth>
            </wp14:sizeRelH>
            <wp14:sizeRelV relativeFrom="page">
              <wp14:pctHeight>0</wp14:pctHeight>
            </wp14:sizeRelV>
          </wp:anchor>
        </w:drawing>
      </w:r>
    </w:p>
    <w:p w:rsidR="0004197F" w:rsidRDefault="0004197F" w:rsidP="0004197F">
      <w:pPr>
        <w:jc w:val="center"/>
        <w:rPr>
          <w:sz w:val="28"/>
          <w:szCs w:val="28"/>
        </w:rPr>
      </w:pPr>
    </w:p>
    <w:p w:rsidR="0004197F" w:rsidRDefault="0004197F" w:rsidP="0004197F">
      <w:pPr>
        <w:jc w:val="center"/>
      </w:pPr>
    </w:p>
    <w:p w:rsidR="0004197F" w:rsidRDefault="0004197F" w:rsidP="0004197F">
      <w:pPr>
        <w:widowControl w:val="0"/>
        <w:autoSpaceDE w:val="0"/>
        <w:autoSpaceDN w:val="0"/>
        <w:adjustRightInd w:val="0"/>
        <w:ind w:right="141"/>
        <w:jc w:val="center"/>
        <w:rPr>
          <w:rFonts w:ascii="Georgia" w:hAnsi="Georgia"/>
          <w:bCs/>
          <w:color w:val="000000"/>
          <w:spacing w:val="-5"/>
          <w:sz w:val="32"/>
          <w:szCs w:val="32"/>
        </w:rPr>
      </w:pPr>
    </w:p>
    <w:p w:rsidR="0004197F" w:rsidRDefault="0004197F" w:rsidP="0004197F">
      <w:pPr>
        <w:widowControl w:val="0"/>
        <w:autoSpaceDE w:val="0"/>
        <w:autoSpaceDN w:val="0"/>
        <w:adjustRightInd w:val="0"/>
        <w:ind w:right="141"/>
        <w:jc w:val="center"/>
        <w:rPr>
          <w:rFonts w:ascii="Calibri" w:hAnsi="Calibri"/>
          <w:b/>
          <w:sz w:val="20"/>
          <w:szCs w:val="20"/>
        </w:rPr>
      </w:pPr>
      <w:r>
        <w:rPr>
          <w:rFonts w:ascii="Georgia" w:hAnsi="Georgia"/>
          <w:bCs/>
          <w:color w:val="000000"/>
          <w:spacing w:val="-5"/>
          <w:sz w:val="32"/>
          <w:szCs w:val="32"/>
        </w:rPr>
        <w:t>Муниципальное казенное общеобразовательное учреждение</w:t>
      </w:r>
      <w:r>
        <w:rPr>
          <w:rFonts w:ascii="Georgia" w:hAnsi="Georgia"/>
          <w:b/>
          <w:bCs/>
          <w:color w:val="000000"/>
          <w:spacing w:val="-5"/>
          <w:sz w:val="32"/>
          <w:szCs w:val="32"/>
        </w:rPr>
        <w:t xml:space="preserve"> «Нижне-</w:t>
      </w:r>
      <w:proofErr w:type="spellStart"/>
      <w:r>
        <w:rPr>
          <w:rFonts w:ascii="Georgia" w:hAnsi="Georgia"/>
          <w:b/>
          <w:bCs/>
          <w:color w:val="000000"/>
          <w:spacing w:val="-5"/>
          <w:sz w:val="32"/>
          <w:szCs w:val="32"/>
        </w:rPr>
        <w:t>Чуглинская</w:t>
      </w:r>
      <w:proofErr w:type="spellEnd"/>
      <w:r>
        <w:rPr>
          <w:rFonts w:ascii="Georgia" w:hAnsi="Georgia"/>
          <w:b/>
          <w:bCs/>
          <w:color w:val="000000"/>
          <w:spacing w:val="-5"/>
          <w:sz w:val="32"/>
          <w:szCs w:val="32"/>
        </w:rPr>
        <w:t xml:space="preserve"> средняя общеобразовательная </w:t>
      </w:r>
      <w:proofErr w:type="gramStart"/>
      <w:r>
        <w:rPr>
          <w:rFonts w:ascii="Georgia" w:hAnsi="Georgia"/>
          <w:b/>
          <w:bCs/>
          <w:color w:val="000000"/>
          <w:spacing w:val="-5"/>
          <w:sz w:val="32"/>
          <w:szCs w:val="32"/>
        </w:rPr>
        <w:t>школа»  им.</w:t>
      </w:r>
      <w:proofErr w:type="gramEnd"/>
      <w:r>
        <w:rPr>
          <w:rFonts w:ascii="Georgia" w:hAnsi="Georgia"/>
          <w:b/>
          <w:bCs/>
          <w:color w:val="000000"/>
          <w:spacing w:val="-5"/>
          <w:sz w:val="32"/>
          <w:szCs w:val="32"/>
        </w:rPr>
        <w:t xml:space="preserve"> </w:t>
      </w:r>
      <w:proofErr w:type="spellStart"/>
      <w:r>
        <w:rPr>
          <w:rFonts w:ascii="Georgia" w:hAnsi="Georgia"/>
          <w:b/>
          <w:bCs/>
          <w:color w:val="000000"/>
          <w:spacing w:val="-5"/>
          <w:sz w:val="32"/>
          <w:szCs w:val="32"/>
        </w:rPr>
        <w:t>Дациева</w:t>
      </w:r>
      <w:proofErr w:type="spellEnd"/>
      <w:r>
        <w:rPr>
          <w:rFonts w:ascii="Georgia" w:hAnsi="Georgia"/>
          <w:b/>
          <w:bCs/>
          <w:color w:val="000000"/>
          <w:spacing w:val="-5"/>
          <w:sz w:val="32"/>
          <w:szCs w:val="32"/>
        </w:rPr>
        <w:t xml:space="preserve"> М.И.  </w:t>
      </w:r>
      <w:r>
        <w:rPr>
          <w:rFonts w:ascii="Georgia" w:hAnsi="Georgia"/>
          <w:bCs/>
          <w:color w:val="000000"/>
          <w:spacing w:val="-5"/>
          <w:sz w:val="32"/>
          <w:szCs w:val="32"/>
        </w:rPr>
        <w:t>МР «</w:t>
      </w:r>
      <w:proofErr w:type="spellStart"/>
      <w:r>
        <w:rPr>
          <w:rFonts w:ascii="Georgia" w:hAnsi="Georgia"/>
          <w:bCs/>
          <w:color w:val="000000"/>
          <w:spacing w:val="-5"/>
          <w:sz w:val="32"/>
          <w:szCs w:val="32"/>
        </w:rPr>
        <w:t>Левашинский</w:t>
      </w:r>
      <w:proofErr w:type="spellEnd"/>
      <w:r>
        <w:rPr>
          <w:rFonts w:ascii="Georgia" w:hAnsi="Georgia"/>
          <w:bCs/>
          <w:color w:val="000000"/>
          <w:spacing w:val="-5"/>
          <w:sz w:val="32"/>
          <w:szCs w:val="32"/>
        </w:rPr>
        <w:t xml:space="preserve"> район»</w:t>
      </w:r>
    </w:p>
    <w:p w:rsidR="0004197F" w:rsidRDefault="0004197F" w:rsidP="0004197F">
      <w:pPr>
        <w:widowControl w:val="0"/>
        <w:autoSpaceDE w:val="0"/>
        <w:autoSpaceDN w:val="0"/>
        <w:adjustRightInd w:val="0"/>
        <w:ind w:left="-709" w:right="141"/>
        <w:jc w:val="center"/>
        <w:rPr>
          <w:b/>
          <w:sz w:val="20"/>
          <w:szCs w:val="20"/>
        </w:rPr>
      </w:pPr>
      <w:r>
        <w:rPr>
          <w:noProof/>
          <w:lang w:eastAsia="ru-RU"/>
        </w:rPr>
        <mc:AlternateContent>
          <mc:Choice Requires="wps">
            <w:drawing>
              <wp:anchor distT="4294967295" distB="4294967295" distL="114300" distR="114300" simplePos="0" relativeHeight="251660288" behindDoc="0" locked="0" layoutInCell="1" allowOverlap="1">
                <wp:simplePos x="0" y="0"/>
                <wp:positionH relativeFrom="column">
                  <wp:posOffset>-794385</wp:posOffset>
                </wp:positionH>
                <wp:positionV relativeFrom="paragraph">
                  <wp:posOffset>320040</wp:posOffset>
                </wp:positionV>
                <wp:extent cx="7505700" cy="9525"/>
                <wp:effectExtent l="0" t="19050" r="38100" b="47625"/>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05700" cy="9525"/>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AA716B" id="Прямая соединительная линия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2.55pt,25.2pt" to="528.45pt,2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" strokeweight="4.5pt">
                <v:stroke linestyle="thickThin"/>
              </v:line>
            </w:pict>
          </mc:Fallback>
        </mc:AlternateContent>
      </w:r>
      <w:proofErr w:type="gramStart"/>
      <w:r>
        <w:rPr>
          <w:b/>
          <w:sz w:val="20"/>
          <w:szCs w:val="20"/>
        </w:rPr>
        <w:t>368329  с.</w:t>
      </w:r>
      <w:proofErr w:type="gramEnd"/>
      <w:r>
        <w:rPr>
          <w:b/>
          <w:sz w:val="20"/>
          <w:szCs w:val="20"/>
        </w:rPr>
        <w:t xml:space="preserve"> Нижнее-</w:t>
      </w:r>
      <w:proofErr w:type="spellStart"/>
      <w:r>
        <w:rPr>
          <w:b/>
          <w:sz w:val="20"/>
          <w:szCs w:val="20"/>
        </w:rPr>
        <w:t>Чугли</w:t>
      </w:r>
      <w:proofErr w:type="spellEnd"/>
      <w:r>
        <w:rPr>
          <w:b/>
          <w:sz w:val="20"/>
          <w:szCs w:val="20"/>
        </w:rPr>
        <w:t xml:space="preserve">    </w:t>
      </w:r>
      <w:r>
        <w:rPr>
          <w:b/>
          <w:sz w:val="20"/>
          <w:szCs w:val="20"/>
          <w:lang w:val="en-US"/>
        </w:rPr>
        <w:t>E</w:t>
      </w:r>
      <w:r>
        <w:rPr>
          <w:b/>
          <w:sz w:val="20"/>
          <w:szCs w:val="20"/>
        </w:rPr>
        <w:t>-</w:t>
      </w:r>
      <w:r>
        <w:rPr>
          <w:b/>
          <w:sz w:val="20"/>
          <w:szCs w:val="20"/>
          <w:lang w:val="en-US"/>
        </w:rPr>
        <w:t>mail</w:t>
      </w:r>
      <w:r>
        <w:rPr>
          <w:b/>
          <w:sz w:val="20"/>
          <w:szCs w:val="20"/>
        </w:rPr>
        <w:t>:</w:t>
      </w:r>
      <w:r>
        <w:rPr>
          <w:sz w:val="20"/>
          <w:szCs w:val="20"/>
        </w:rPr>
        <w:t xml:space="preserve"> </w:t>
      </w:r>
      <w:proofErr w:type="spellStart"/>
      <w:r>
        <w:rPr>
          <w:b/>
          <w:sz w:val="20"/>
          <w:szCs w:val="20"/>
          <w:lang w:val="en-US"/>
        </w:rPr>
        <w:t>habulaev</w:t>
      </w:r>
      <w:proofErr w:type="spellEnd"/>
      <w:r>
        <w:rPr>
          <w:b/>
          <w:sz w:val="20"/>
          <w:szCs w:val="20"/>
        </w:rPr>
        <w:t>.</w:t>
      </w:r>
      <w:proofErr w:type="spellStart"/>
      <w:r>
        <w:rPr>
          <w:b/>
          <w:sz w:val="20"/>
          <w:szCs w:val="20"/>
          <w:lang w:val="en-US"/>
        </w:rPr>
        <w:t>murad</w:t>
      </w:r>
      <w:proofErr w:type="spellEnd"/>
      <w:r>
        <w:rPr>
          <w:b/>
          <w:sz w:val="20"/>
          <w:szCs w:val="20"/>
        </w:rPr>
        <w:t>@</w:t>
      </w:r>
      <w:r>
        <w:rPr>
          <w:b/>
          <w:sz w:val="20"/>
          <w:szCs w:val="20"/>
          <w:lang w:val="en-US"/>
        </w:rPr>
        <w:t>mail</w:t>
      </w:r>
      <w:r>
        <w:rPr>
          <w:b/>
          <w:sz w:val="20"/>
          <w:szCs w:val="20"/>
        </w:rPr>
        <w:t>.</w:t>
      </w:r>
      <w:proofErr w:type="spellStart"/>
      <w:r>
        <w:rPr>
          <w:b/>
          <w:sz w:val="20"/>
          <w:szCs w:val="20"/>
          <w:lang w:val="en-US"/>
        </w:rPr>
        <w:t>ru</w:t>
      </w:r>
      <w:proofErr w:type="spellEnd"/>
      <w:r>
        <w:rPr>
          <w:b/>
          <w:sz w:val="20"/>
          <w:szCs w:val="20"/>
        </w:rPr>
        <w:t xml:space="preserve">    </w:t>
      </w:r>
      <w:hyperlink r:id="rId6" w:history="1">
        <w:r>
          <w:rPr>
            <w:rStyle w:val="a3"/>
            <w:b/>
            <w:sz w:val="20"/>
            <w:szCs w:val="20"/>
            <w:lang w:val="en-US"/>
          </w:rPr>
          <w:t>www</w:t>
        </w:r>
        <w:r>
          <w:rPr>
            <w:rStyle w:val="a3"/>
            <w:b/>
            <w:sz w:val="20"/>
            <w:szCs w:val="20"/>
          </w:rPr>
          <w:t>.</w:t>
        </w:r>
        <w:proofErr w:type="spellStart"/>
        <w:r>
          <w:rPr>
            <w:rStyle w:val="a3"/>
            <w:b/>
            <w:sz w:val="20"/>
            <w:szCs w:val="20"/>
            <w:lang w:val="en-US"/>
          </w:rPr>
          <w:t>nijni</w:t>
        </w:r>
        <w:proofErr w:type="spellEnd"/>
        <w:r>
          <w:rPr>
            <w:rStyle w:val="a3"/>
            <w:b/>
            <w:sz w:val="20"/>
            <w:szCs w:val="20"/>
          </w:rPr>
          <w:t>-</w:t>
        </w:r>
        <w:proofErr w:type="spellStart"/>
        <w:r>
          <w:rPr>
            <w:rStyle w:val="a3"/>
            <w:b/>
            <w:sz w:val="20"/>
            <w:szCs w:val="20"/>
            <w:lang w:val="en-US"/>
          </w:rPr>
          <w:t>chugli</w:t>
        </w:r>
        <w:proofErr w:type="spellEnd"/>
        <w:r>
          <w:rPr>
            <w:rStyle w:val="a3"/>
            <w:b/>
            <w:sz w:val="20"/>
            <w:szCs w:val="20"/>
          </w:rPr>
          <w:t>.</w:t>
        </w:r>
        <w:proofErr w:type="spellStart"/>
        <w:r>
          <w:rPr>
            <w:rStyle w:val="a3"/>
            <w:b/>
            <w:sz w:val="20"/>
            <w:szCs w:val="20"/>
            <w:lang w:val="en-US"/>
          </w:rPr>
          <w:t>dagschool</w:t>
        </w:r>
        <w:proofErr w:type="spellEnd"/>
        <w:r>
          <w:rPr>
            <w:rStyle w:val="a3"/>
            <w:b/>
            <w:sz w:val="20"/>
            <w:szCs w:val="20"/>
          </w:rPr>
          <w:t>.</w:t>
        </w:r>
        <w:r>
          <w:rPr>
            <w:rStyle w:val="a3"/>
            <w:b/>
            <w:sz w:val="20"/>
            <w:szCs w:val="20"/>
            <w:lang w:val="en-US"/>
          </w:rPr>
          <w:t>com</w:t>
        </w:r>
      </w:hyperlink>
      <w:r>
        <w:rPr>
          <w:b/>
          <w:sz w:val="20"/>
          <w:szCs w:val="20"/>
        </w:rPr>
        <w:t xml:space="preserve">      т. +7</w:t>
      </w:r>
      <w:r>
        <w:rPr>
          <w:b/>
          <w:sz w:val="20"/>
          <w:szCs w:val="20"/>
          <w:lang w:val="en-US"/>
        </w:rPr>
        <w:t> </w:t>
      </w:r>
      <w:r>
        <w:rPr>
          <w:b/>
          <w:sz w:val="20"/>
          <w:szCs w:val="20"/>
        </w:rPr>
        <w:t>964</w:t>
      </w:r>
      <w:r>
        <w:rPr>
          <w:b/>
          <w:sz w:val="20"/>
          <w:szCs w:val="20"/>
          <w:lang w:val="en-US"/>
        </w:rPr>
        <w:t> </w:t>
      </w:r>
      <w:r>
        <w:rPr>
          <w:b/>
          <w:sz w:val="20"/>
          <w:szCs w:val="20"/>
        </w:rPr>
        <w:t>005 66 99</w:t>
      </w:r>
    </w:p>
    <w:p w:rsidR="0004197F" w:rsidRDefault="0004197F" w:rsidP="0004197F">
      <w:pPr>
        <w:widowControl w:val="0"/>
        <w:tabs>
          <w:tab w:val="left" w:pos="9498"/>
        </w:tabs>
        <w:autoSpaceDE w:val="0"/>
        <w:autoSpaceDN w:val="0"/>
        <w:adjustRightInd w:val="0"/>
        <w:ind w:right="141"/>
        <w:jc w:val="center"/>
        <w:rPr>
          <w:b/>
          <w:sz w:val="20"/>
          <w:szCs w:val="20"/>
        </w:rPr>
      </w:pPr>
    </w:p>
    <w:p w:rsidR="0004197F" w:rsidRDefault="0004197F" w:rsidP="0004197F">
      <w:pPr>
        <w:widowControl w:val="0"/>
        <w:spacing w:after="0" w:line="276" w:lineRule="auto"/>
        <w:ind w:left="35" w:firstLine="160"/>
        <w:rPr>
          <w:rFonts w:ascii="Times New Roman" w:eastAsia="Times New Roman" w:hAnsi="Times New Roman"/>
          <w:i/>
          <w:iCs/>
          <w:color w:val="000000"/>
          <w:sz w:val="28"/>
          <w:szCs w:val="28"/>
          <w:lang w:eastAsia="ru-RU" w:bidi="ru-RU"/>
        </w:rPr>
      </w:pPr>
      <w:r>
        <w:rPr>
          <w:rFonts w:ascii="Times New Roman" w:eastAsia="Times New Roman" w:hAnsi="Times New Roman"/>
          <w:i/>
          <w:iCs/>
          <w:color w:val="000000"/>
          <w:sz w:val="28"/>
          <w:szCs w:val="28"/>
          <w:lang w:eastAsia="ru-RU" w:bidi="ru-RU"/>
        </w:rPr>
        <w:t xml:space="preserve">                                                                                                            </w:t>
      </w:r>
    </w:p>
    <w:p w:rsidR="0004197F" w:rsidRDefault="0004197F" w:rsidP="0004197F">
      <w:pPr>
        <w:widowControl w:val="0"/>
        <w:spacing w:after="0" w:line="276" w:lineRule="auto"/>
        <w:ind w:left="35" w:firstLine="160"/>
        <w:rPr>
          <w:rFonts w:ascii="Times New Roman" w:eastAsia="Times New Roman" w:hAnsi="Times New Roman"/>
          <w:i/>
          <w:iCs/>
          <w:color w:val="000000"/>
          <w:sz w:val="28"/>
          <w:szCs w:val="28"/>
          <w:lang w:eastAsia="ru-RU" w:bidi="ru-RU"/>
        </w:rPr>
      </w:pPr>
      <w:r>
        <w:rPr>
          <w:rFonts w:ascii="Times New Roman" w:eastAsia="Times New Roman" w:hAnsi="Times New Roman"/>
          <w:i/>
          <w:iCs/>
          <w:color w:val="000000"/>
          <w:sz w:val="28"/>
          <w:szCs w:val="28"/>
          <w:lang w:eastAsia="ru-RU" w:bidi="ru-RU"/>
        </w:rPr>
        <w:t xml:space="preserve">                                                                                                                                                                                Утверждаю: </w:t>
      </w:r>
    </w:p>
    <w:p w:rsidR="0004197F" w:rsidRDefault="0004197F" w:rsidP="0004197F">
      <w:pPr>
        <w:widowControl w:val="0"/>
        <w:spacing w:after="0" w:line="276" w:lineRule="auto"/>
        <w:ind w:left="35" w:firstLine="160"/>
        <w:rPr>
          <w:rFonts w:ascii="Times New Roman" w:eastAsia="Times New Roman" w:hAnsi="Times New Roman"/>
          <w:i/>
          <w:iCs/>
          <w:color w:val="000000"/>
          <w:sz w:val="28"/>
          <w:szCs w:val="28"/>
          <w:lang w:eastAsia="ru-RU" w:bidi="ru-RU"/>
        </w:rPr>
      </w:pPr>
      <w:r>
        <w:rPr>
          <w:rFonts w:ascii="Times New Roman" w:eastAsia="Times New Roman" w:hAnsi="Times New Roman"/>
          <w:i/>
          <w:iCs/>
          <w:color w:val="000000"/>
          <w:sz w:val="28"/>
          <w:szCs w:val="28"/>
          <w:lang w:eastAsia="ru-RU" w:bidi="ru-RU"/>
        </w:rPr>
        <w:t xml:space="preserve">                                                                                                                                                                           Директор «МКОУ</w:t>
      </w:r>
    </w:p>
    <w:p w:rsidR="0004197F" w:rsidRDefault="0004197F" w:rsidP="0004197F">
      <w:pPr>
        <w:widowControl w:val="0"/>
        <w:spacing w:after="0" w:line="276" w:lineRule="auto"/>
        <w:ind w:left="35"/>
        <w:rPr>
          <w:rFonts w:ascii="Times New Roman" w:eastAsia="Times New Roman" w:hAnsi="Times New Roman"/>
          <w:i/>
          <w:iCs/>
          <w:color w:val="000000"/>
          <w:sz w:val="28"/>
          <w:szCs w:val="28"/>
          <w:lang w:eastAsia="ru-RU" w:bidi="ru-RU"/>
        </w:rPr>
      </w:pPr>
      <w:r>
        <w:rPr>
          <w:rFonts w:ascii="Times New Roman" w:eastAsia="Times New Roman" w:hAnsi="Times New Roman"/>
          <w:i/>
          <w:iCs/>
          <w:color w:val="000000"/>
          <w:sz w:val="28"/>
          <w:szCs w:val="28"/>
          <w:lang w:eastAsia="ru-RU" w:bidi="ru-RU"/>
        </w:rPr>
        <w:t xml:space="preserve">                                                                                                                                                                       Нижне- </w:t>
      </w:r>
      <w:proofErr w:type="spellStart"/>
      <w:r>
        <w:rPr>
          <w:rFonts w:ascii="Times New Roman" w:eastAsia="Times New Roman" w:hAnsi="Times New Roman"/>
          <w:i/>
          <w:iCs/>
          <w:color w:val="000000"/>
          <w:sz w:val="28"/>
          <w:szCs w:val="28"/>
          <w:lang w:eastAsia="ru-RU" w:bidi="ru-RU"/>
        </w:rPr>
        <w:t>Чуглинская</w:t>
      </w:r>
      <w:proofErr w:type="spellEnd"/>
      <w:r>
        <w:rPr>
          <w:rFonts w:ascii="Times New Roman" w:eastAsia="Times New Roman" w:hAnsi="Times New Roman"/>
          <w:i/>
          <w:iCs/>
          <w:color w:val="000000"/>
          <w:sz w:val="28"/>
          <w:szCs w:val="28"/>
          <w:lang w:eastAsia="ru-RU" w:bidi="ru-RU"/>
        </w:rPr>
        <w:t xml:space="preserve"> СОШ                                                                                                                                                                                                                                                                                                    </w:t>
      </w:r>
    </w:p>
    <w:p w:rsidR="0004197F" w:rsidRDefault="0004197F" w:rsidP="0004197F">
      <w:pPr>
        <w:widowControl w:val="0"/>
        <w:spacing w:after="0" w:line="276" w:lineRule="auto"/>
        <w:rPr>
          <w:rFonts w:ascii="Times New Roman" w:eastAsia="Times New Roman" w:hAnsi="Times New Roman"/>
          <w:i/>
          <w:iCs/>
          <w:sz w:val="28"/>
          <w:szCs w:val="28"/>
          <w:lang w:eastAsia="ru-RU" w:bidi="ru-RU"/>
        </w:rPr>
      </w:pPr>
      <w:r>
        <w:rPr>
          <w:rFonts w:ascii="Times New Roman" w:eastAsia="Times New Roman" w:hAnsi="Times New Roman"/>
          <w:i/>
          <w:iCs/>
          <w:color w:val="000000"/>
          <w:sz w:val="28"/>
          <w:szCs w:val="28"/>
          <w:lang w:eastAsia="ru-RU" w:bidi="ru-RU"/>
        </w:rPr>
        <w:t xml:space="preserve">                                                                                                                                                                     ___________</w:t>
      </w:r>
      <w:proofErr w:type="spellStart"/>
      <w:r>
        <w:rPr>
          <w:rFonts w:ascii="Times New Roman" w:eastAsia="Times New Roman" w:hAnsi="Times New Roman"/>
          <w:i/>
          <w:iCs/>
          <w:color w:val="000000"/>
          <w:sz w:val="28"/>
          <w:szCs w:val="28"/>
          <w:lang w:eastAsia="ru-RU" w:bidi="ru-RU"/>
        </w:rPr>
        <w:t>Хайбулаев</w:t>
      </w:r>
      <w:proofErr w:type="spellEnd"/>
      <w:r>
        <w:rPr>
          <w:rFonts w:ascii="Times New Roman" w:eastAsia="Times New Roman" w:hAnsi="Times New Roman"/>
          <w:i/>
          <w:iCs/>
          <w:color w:val="000000"/>
          <w:sz w:val="28"/>
          <w:szCs w:val="28"/>
          <w:lang w:eastAsia="ru-RU" w:bidi="ru-RU"/>
        </w:rPr>
        <w:t xml:space="preserve"> М.М.                       </w:t>
      </w:r>
    </w:p>
    <w:p w:rsidR="0004197F" w:rsidRDefault="0004197F" w:rsidP="0004197F">
      <w:pPr>
        <w:widowControl w:val="0"/>
        <w:spacing w:after="0" w:line="276" w:lineRule="auto"/>
        <w:ind w:left="35" w:firstLine="160"/>
        <w:jc w:val="center"/>
        <w:rPr>
          <w:rStyle w:val="a3"/>
          <w:rFonts w:ascii="Arial Black" w:hAnsi="Arial Black" w:cs="Arial"/>
          <w:color w:val="333333"/>
          <w:sz w:val="56"/>
          <w:szCs w:val="72"/>
          <w:bdr w:val="none" w:sz="0" w:space="0" w:color="auto" w:frame="1"/>
        </w:rPr>
      </w:pPr>
      <w:r w:rsidRPr="0004197F">
        <w:rPr>
          <w:sz w:val="20"/>
        </w:rPr>
        <w:fldChar w:fldCharType="begin"/>
      </w:r>
      <w:r w:rsidRPr="0004197F">
        <w:rPr>
          <w:sz w:val="20"/>
        </w:rPr>
        <w:instrText xml:space="preserve"> HYPERLINK "http://bulanschool.org.ru/school/document/work-plan/412-work-plan.html" </w:instrText>
      </w:r>
      <w:r w:rsidRPr="0004197F">
        <w:rPr>
          <w:sz w:val="20"/>
        </w:rPr>
        <w:fldChar w:fldCharType="separate"/>
      </w:r>
      <w:r w:rsidRPr="0004197F">
        <w:rPr>
          <w:rStyle w:val="a3"/>
          <w:rFonts w:ascii="Arial Black" w:hAnsi="Arial Black" w:cs="Cambria"/>
          <w:color w:val="333333"/>
          <w:sz w:val="56"/>
          <w:szCs w:val="72"/>
          <w:bdr w:val="none" w:sz="0" w:space="0" w:color="auto" w:frame="1"/>
        </w:rPr>
        <w:t>План</w:t>
      </w:r>
    </w:p>
    <w:p w:rsidR="0004197F" w:rsidRPr="0004197F" w:rsidRDefault="0004197F" w:rsidP="0004197F">
      <w:pPr>
        <w:widowControl w:val="0"/>
        <w:spacing w:after="0" w:line="276" w:lineRule="auto"/>
        <w:ind w:left="35" w:firstLine="160"/>
        <w:jc w:val="center"/>
        <w:rPr>
          <w:rFonts w:ascii="Times New Roman" w:eastAsia="Times New Roman" w:hAnsi="Times New Roman"/>
          <w:i/>
          <w:iCs/>
          <w:color w:val="000000"/>
          <w:sz w:val="28"/>
          <w:szCs w:val="28"/>
          <w:lang w:eastAsia="ru-RU" w:bidi="ru-RU"/>
        </w:rPr>
      </w:pPr>
      <w:r w:rsidRPr="0004197F">
        <w:rPr>
          <w:rStyle w:val="a3"/>
          <w:rFonts w:ascii="Arial Black" w:hAnsi="Arial Black" w:cs="Cambria"/>
          <w:color w:val="333333"/>
          <w:sz w:val="56"/>
          <w:szCs w:val="72"/>
          <w:bdr w:val="none" w:sz="0" w:space="0" w:color="auto" w:frame="1"/>
        </w:rPr>
        <w:t>учебно</w:t>
      </w:r>
      <w:r w:rsidRPr="0004197F">
        <w:rPr>
          <w:rStyle w:val="a3"/>
          <w:rFonts w:ascii="Arial Black" w:hAnsi="Arial Black" w:cs="Arial"/>
          <w:color w:val="333333"/>
          <w:sz w:val="56"/>
          <w:szCs w:val="72"/>
          <w:bdr w:val="none" w:sz="0" w:space="0" w:color="auto" w:frame="1"/>
        </w:rPr>
        <w:t>-</w:t>
      </w:r>
      <w:r w:rsidRPr="0004197F">
        <w:rPr>
          <w:rStyle w:val="a3"/>
          <w:rFonts w:ascii="Arial Black" w:hAnsi="Arial Black" w:cs="Cambria"/>
          <w:color w:val="333333"/>
          <w:sz w:val="56"/>
          <w:szCs w:val="72"/>
          <w:bdr w:val="none" w:sz="0" w:space="0" w:color="auto" w:frame="1"/>
        </w:rPr>
        <w:t>воспитательной</w:t>
      </w:r>
      <w:r w:rsidRPr="0004197F">
        <w:rPr>
          <w:rStyle w:val="a3"/>
          <w:rFonts w:ascii="Arial Black" w:hAnsi="Arial Black" w:cs="Arial"/>
          <w:color w:val="333333"/>
          <w:sz w:val="56"/>
          <w:szCs w:val="72"/>
          <w:bdr w:val="none" w:sz="0" w:space="0" w:color="auto" w:frame="1"/>
        </w:rPr>
        <w:t xml:space="preserve"> </w:t>
      </w:r>
      <w:r w:rsidRPr="0004197F">
        <w:rPr>
          <w:rStyle w:val="a3"/>
          <w:rFonts w:ascii="Arial Black" w:hAnsi="Arial Black" w:cs="Cambria"/>
          <w:color w:val="333333"/>
          <w:sz w:val="56"/>
          <w:szCs w:val="72"/>
          <w:bdr w:val="none" w:sz="0" w:space="0" w:color="auto" w:frame="1"/>
        </w:rPr>
        <w:t>работы</w:t>
      </w:r>
      <w:r w:rsidRPr="0004197F">
        <w:rPr>
          <w:rStyle w:val="a3"/>
          <w:rFonts w:ascii="Arial Black" w:hAnsi="Arial Black" w:cs="Arial"/>
          <w:color w:val="333333"/>
          <w:sz w:val="56"/>
          <w:szCs w:val="72"/>
          <w:bdr w:val="none" w:sz="0" w:space="0" w:color="auto" w:frame="1"/>
        </w:rPr>
        <w:t xml:space="preserve"> </w:t>
      </w:r>
      <w:r w:rsidRPr="0004197F">
        <w:rPr>
          <w:rStyle w:val="a3"/>
          <w:rFonts w:ascii="Arial Black" w:hAnsi="Arial Black" w:cs="Cambria"/>
          <w:color w:val="333333"/>
          <w:sz w:val="56"/>
          <w:szCs w:val="72"/>
          <w:bdr w:val="none" w:sz="0" w:space="0" w:color="auto" w:frame="1"/>
        </w:rPr>
        <w:t>на</w:t>
      </w:r>
      <w:r w:rsidRPr="0004197F">
        <w:rPr>
          <w:rStyle w:val="a3"/>
          <w:rFonts w:ascii="Arial Black" w:hAnsi="Arial Black" w:cs="Arial"/>
          <w:color w:val="333333"/>
          <w:sz w:val="56"/>
          <w:szCs w:val="72"/>
          <w:bdr w:val="none" w:sz="0" w:space="0" w:color="auto" w:frame="1"/>
        </w:rPr>
        <w:t xml:space="preserve"> 2018-2019 </w:t>
      </w:r>
      <w:r>
        <w:rPr>
          <w:rStyle w:val="a3"/>
          <w:rFonts w:ascii="Arial Black" w:hAnsi="Arial Black" w:cs="Arial"/>
          <w:color w:val="333333"/>
          <w:sz w:val="56"/>
          <w:szCs w:val="72"/>
          <w:bdr w:val="none" w:sz="0" w:space="0" w:color="auto" w:frame="1"/>
        </w:rPr>
        <w:t xml:space="preserve">            </w:t>
      </w:r>
      <w:r w:rsidRPr="0004197F">
        <w:rPr>
          <w:rStyle w:val="a3"/>
          <w:rFonts w:ascii="Arial Black" w:hAnsi="Arial Black" w:cs="Cambria"/>
          <w:color w:val="333333"/>
          <w:sz w:val="56"/>
          <w:szCs w:val="72"/>
          <w:bdr w:val="none" w:sz="0" w:space="0" w:color="auto" w:frame="1"/>
        </w:rPr>
        <w:t>учебный</w:t>
      </w:r>
      <w:r w:rsidRPr="0004197F">
        <w:rPr>
          <w:rStyle w:val="a3"/>
          <w:rFonts w:ascii="Arial Black" w:hAnsi="Arial Black" w:cs="Arial"/>
          <w:color w:val="333333"/>
          <w:sz w:val="56"/>
          <w:szCs w:val="72"/>
          <w:bdr w:val="none" w:sz="0" w:space="0" w:color="auto" w:frame="1"/>
        </w:rPr>
        <w:t xml:space="preserve"> </w:t>
      </w:r>
      <w:r w:rsidRPr="0004197F">
        <w:rPr>
          <w:rStyle w:val="a3"/>
          <w:rFonts w:ascii="Arial Black" w:hAnsi="Arial Black" w:cs="Cambria"/>
          <w:color w:val="333333"/>
          <w:sz w:val="56"/>
          <w:szCs w:val="72"/>
          <w:bdr w:val="none" w:sz="0" w:space="0" w:color="auto" w:frame="1"/>
        </w:rPr>
        <w:t>год</w:t>
      </w:r>
      <w:r w:rsidRPr="0004197F">
        <w:rPr>
          <w:sz w:val="20"/>
        </w:rPr>
        <w:fldChar w:fldCharType="end"/>
      </w:r>
      <w:r>
        <w:rPr>
          <w:rFonts w:ascii="Arial Black" w:eastAsia="Times New Roman" w:hAnsi="Arial Black" w:cs="Cambria"/>
          <w:color w:val="333333"/>
          <w:sz w:val="56"/>
          <w:szCs w:val="72"/>
          <w:u w:val="single"/>
          <w:bdr w:val="none" w:sz="0" w:space="0" w:color="auto" w:frame="1"/>
          <w:lang w:eastAsia="ru-RU"/>
        </w:rPr>
        <w:t xml:space="preserve">     </w:t>
      </w:r>
      <w:r w:rsidRPr="0004197F">
        <w:rPr>
          <w:rFonts w:ascii="Arial Black" w:eastAsia="Times New Roman" w:hAnsi="Arial Black" w:cs="Cambria"/>
          <w:color w:val="333333"/>
          <w:sz w:val="56"/>
          <w:szCs w:val="72"/>
          <w:u w:val="single"/>
          <w:bdr w:val="none" w:sz="0" w:space="0" w:color="auto" w:frame="1"/>
          <w:lang w:eastAsia="ru-RU"/>
        </w:rPr>
        <w:t xml:space="preserve"> Н-</w:t>
      </w:r>
      <w:proofErr w:type="spellStart"/>
      <w:r w:rsidRPr="0004197F">
        <w:rPr>
          <w:rFonts w:ascii="Arial Black" w:eastAsia="Times New Roman" w:hAnsi="Arial Black" w:cs="Cambria"/>
          <w:color w:val="333333"/>
          <w:sz w:val="56"/>
          <w:szCs w:val="72"/>
          <w:u w:val="single"/>
          <w:bdr w:val="none" w:sz="0" w:space="0" w:color="auto" w:frame="1"/>
          <w:lang w:eastAsia="ru-RU"/>
        </w:rPr>
        <w:t>Чуглинской</w:t>
      </w:r>
      <w:proofErr w:type="spellEnd"/>
      <w:r w:rsidRPr="0004197F">
        <w:rPr>
          <w:rFonts w:ascii="Arial Black" w:eastAsia="Times New Roman" w:hAnsi="Arial Black" w:cs="Cambria"/>
          <w:color w:val="333333"/>
          <w:sz w:val="56"/>
          <w:szCs w:val="72"/>
          <w:u w:val="single"/>
          <w:bdr w:val="none" w:sz="0" w:space="0" w:color="auto" w:frame="1"/>
          <w:lang w:eastAsia="ru-RU"/>
        </w:rPr>
        <w:t xml:space="preserve"> СОШ</w:t>
      </w:r>
    </w:p>
    <w:p w:rsidR="0004197F" w:rsidRPr="0004197F" w:rsidRDefault="0004197F" w:rsidP="0004197F">
      <w:pPr>
        <w:pStyle w:val="a7"/>
        <w:jc w:val="center"/>
        <w:rPr>
          <w:b/>
          <w:sz w:val="32"/>
        </w:rPr>
      </w:pPr>
    </w:p>
    <w:p w:rsidR="0004197F" w:rsidRDefault="0004197F" w:rsidP="0004197F">
      <w:pPr>
        <w:rPr>
          <w:rFonts w:ascii="Arial Black" w:eastAsia="Times New Roman" w:hAnsi="Arial Black" w:cs="Arial"/>
          <w:color w:val="333333"/>
          <w:sz w:val="72"/>
          <w:szCs w:val="72"/>
          <w:lang w:eastAsia="ru-RU"/>
        </w:rPr>
      </w:pPr>
      <w:r>
        <w:rPr>
          <w:rFonts w:ascii="Arial Black" w:eastAsia="Times New Roman" w:hAnsi="Arial Black" w:cs="Arial"/>
          <w:color w:val="333333"/>
          <w:sz w:val="72"/>
          <w:szCs w:val="72"/>
          <w:lang w:eastAsia="ru-RU"/>
        </w:rPr>
        <w:t xml:space="preserve">                                     </w:t>
      </w:r>
      <w:r>
        <w:rPr>
          <w:b/>
          <w:sz w:val="36"/>
        </w:rPr>
        <w:t xml:space="preserve">Составил: </w:t>
      </w:r>
      <w:proofErr w:type="spellStart"/>
      <w:r>
        <w:rPr>
          <w:sz w:val="36"/>
        </w:rPr>
        <w:t>Зам.дир</w:t>
      </w:r>
      <w:proofErr w:type="spellEnd"/>
      <w:r>
        <w:rPr>
          <w:sz w:val="36"/>
        </w:rPr>
        <w:t>. по УВР К.К. Магомаев.</w:t>
      </w:r>
    </w:p>
    <w:p w:rsidR="0004197F" w:rsidRPr="0004197F" w:rsidRDefault="0004197F" w:rsidP="0004197F">
      <w:pPr>
        <w:rPr>
          <w:b/>
          <w:sz w:val="36"/>
        </w:rPr>
      </w:pPr>
      <w:r>
        <w:rPr>
          <w:b/>
          <w:sz w:val="36"/>
        </w:rPr>
        <w:t xml:space="preserve">                                                                 с. Н-</w:t>
      </w:r>
      <w:proofErr w:type="spellStart"/>
      <w:r>
        <w:rPr>
          <w:b/>
          <w:sz w:val="36"/>
        </w:rPr>
        <w:t>Чугли</w:t>
      </w:r>
      <w:proofErr w:type="spellEnd"/>
      <w:r>
        <w:rPr>
          <w:b/>
          <w:sz w:val="36"/>
        </w:rPr>
        <w:t>. 2018-2019г</w:t>
      </w:r>
    </w:p>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lastRenderedPageBreak/>
        <w:t>1. Анализ работы школы за 2017-2018 учебный год и задачи на новый учебный год.</w:t>
      </w:r>
    </w:p>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1.1. Анализ методической работы за 2017-2018 учебный год</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 – основной вид образовательной деятельности, представляющий собой совокупность мероприятий, проводимых администрацией школы, учителями классными руководителями для овладения методами и приёмами учебно-воспитательной работы, творческого применения их на уроках и во внеклассной работе, поиска новых технологий для совершенствования процесса обучения и воспитания.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 2017 – 2018 учебном году коллектив школы продолжил работу над методической темой школы «Развитие системы оценки качества </w:t>
      </w:r>
      <w:proofErr w:type="gramStart"/>
      <w:r w:rsidRPr="00F66F12">
        <w:rPr>
          <w:rFonts w:ascii="Times New Roman" w:eastAsia="Times New Roman" w:hAnsi="Times New Roman" w:cs="Times New Roman"/>
          <w:color w:val="000000"/>
          <w:sz w:val="24"/>
          <w:szCs w:val="24"/>
          <w:bdr w:val="none" w:sz="0" w:space="0" w:color="auto" w:frame="1"/>
          <w:lang w:eastAsia="ru-RU"/>
        </w:rPr>
        <w:t>знаний</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обучающихся – основа повышения эффективности образовательного процесса в условиях сельской школы»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 в 2017-2018 учебном году была направлена на выполнение следующей цели и решение задач:</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Цель: </w:t>
      </w:r>
      <w:r w:rsidRPr="00F66F12">
        <w:rPr>
          <w:rFonts w:ascii="Times New Roman" w:eastAsia="Times New Roman" w:hAnsi="Times New Roman" w:cs="Times New Roman"/>
          <w:color w:val="000000"/>
          <w:sz w:val="24"/>
          <w:szCs w:val="24"/>
          <w:bdr w:val="none" w:sz="0" w:space="0" w:color="auto" w:frame="1"/>
          <w:lang w:eastAsia="ru-RU"/>
        </w:rPr>
        <w:t>повышение профессионального мастерства педагога и его личностной культуры для достижения стабильно положительных результатов образовательного процесса и принципиально нового качества образования.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Задачи:</w:t>
      </w:r>
    </w:p>
    <w:p w:rsidR="00F66F12" w:rsidRPr="00F66F12" w:rsidRDefault="00F66F12" w:rsidP="00F66F12">
      <w:pPr>
        <w:numPr>
          <w:ilvl w:val="0"/>
          <w:numId w:val="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систему методической работы с педагогами с целью развития педагогического творчества и самореализации инициативы педагогических кадров;</w:t>
      </w:r>
    </w:p>
    <w:p w:rsidR="00F66F12" w:rsidRPr="00F66F12" w:rsidRDefault="00F66F12" w:rsidP="00F66F12">
      <w:pPr>
        <w:numPr>
          <w:ilvl w:val="0"/>
          <w:numId w:val="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формировать способность педагогов к рефлексивной деятельности как основы для анализа собственной педагогической деятельности и определения путей решения выявленных проблем;</w:t>
      </w:r>
    </w:p>
    <w:p w:rsidR="00F66F12" w:rsidRPr="00F66F12" w:rsidRDefault="00F66F12" w:rsidP="00F66F12">
      <w:pPr>
        <w:numPr>
          <w:ilvl w:val="0"/>
          <w:numId w:val="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выявлять, обобщать и распространять передовой педагогический опыт обучения и воспитания по вопросам эффективной работы с одарёнными детьми;</w:t>
      </w:r>
    </w:p>
    <w:p w:rsidR="00F66F12" w:rsidRPr="00F66F12" w:rsidRDefault="00F66F12" w:rsidP="00F66F12">
      <w:pPr>
        <w:numPr>
          <w:ilvl w:val="0"/>
          <w:numId w:val="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внедрять в образовательный процесс новые методические технологии для улучшения качества образования.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Деятельность педагогического коллектива строилась в соответствии с требованиями нормативных документов, отражая работу по реализации задач на год, определенных в качестве приоритетных в результате анализа предыдущего учебного года.</w:t>
      </w:r>
    </w:p>
    <w:p w:rsidR="00F66F12" w:rsidRPr="00F66F12" w:rsidRDefault="00F66F12" w:rsidP="00F66F12">
      <w:pPr>
        <w:numPr>
          <w:ilvl w:val="0"/>
          <w:numId w:val="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Достижение оптимальных конечных результатов учебно-воспитательного процесса за счет повышения квалификации педагогических кадров, стимулирования учителей к обмену опытом, применения инновационных педагогических технологий и методик.</w:t>
      </w:r>
    </w:p>
    <w:p w:rsidR="00F66F12" w:rsidRPr="00F66F12" w:rsidRDefault="00F66F12" w:rsidP="00F66F12">
      <w:pPr>
        <w:numPr>
          <w:ilvl w:val="0"/>
          <w:numId w:val="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Обеспечение готовности и успешности участия в государственной (итоговой) аттестации.</w:t>
      </w:r>
    </w:p>
    <w:p w:rsidR="00F66F12" w:rsidRPr="00F66F12" w:rsidRDefault="00F66F12" w:rsidP="00F66F12">
      <w:pPr>
        <w:numPr>
          <w:ilvl w:val="0"/>
          <w:numId w:val="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Создание условий для развития познавательных и интеллектуальных способностей обучающихся, имеющих высокий уровень мотивации к учебной деятельности.</w:t>
      </w:r>
    </w:p>
    <w:p w:rsidR="00F66F12" w:rsidRPr="00F66F12" w:rsidRDefault="00F66F12" w:rsidP="00F66F12">
      <w:pPr>
        <w:numPr>
          <w:ilvl w:val="0"/>
          <w:numId w:val="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Обеспечение научно – методического сопровождения реализации ФГОС в начальном и основном звене школы.</w:t>
      </w:r>
    </w:p>
    <w:p w:rsidR="00F66F12" w:rsidRPr="00F66F12" w:rsidRDefault="00F66F12" w:rsidP="00F66F12">
      <w:pPr>
        <w:numPr>
          <w:ilvl w:val="0"/>
          <w:numId w:val="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Обеспечение готовности и успешности участия обучающихся во всероссийских проверочных работах.</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Для решения поставленных задач созданы следующие условия:</w:t>
      </w:r>
    </w:p>
    <w:p w:rsidR="00F66F12" w:rsidRPr="00F66F12" w:rsidRDefault="00F66F12" w:rsidP="00F66F12">
      <w:pPr>
        <w:numPr>
          <w:ilvl w:val="0"/>
          <w:numId w:val="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составлен и утвержден учебный план, позволяющий обеспечить уровень освоения стандартов нового поколения НОО, ООО;</w:t>
      </w:r>
    </w:p>
    <w:p w:rsidR="00F66F12" w:rsidRPr="00EE5F60" w:rsidRDefault="00F66F12" w:rsidP="00EE5F60">
      <w:pPr>
        <w:numPr>
          <w:ilvl w:val="0"/>
          <w:numId w:val="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утверждены планы работы методического совета, школьных методических объединений в соответствии с утвержденной методической темой;</w:t>
      </w:r>
    </w:p>
    <w:p w:rsidR="00F66F12" w:rsidRPr="00F66F12" w:rsidRDefault="00F66F12" w:rsidP="00F66F12">
      <w:pPr>
        <w:numPr>
          <w:ilvl w:val="0"/>
          <w:numId w:val="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проведены мероприятия по улучшению материально – технической базы кабинетов.</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соответствии с постановленными целями и задачами, методическая работа в школе осуществлялась по следующим направлениям:</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педсовета как коллективная методическая деятельность;</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школьных методических объединений как групповая деятельность;</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деятельность методического совета;</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предметные декады;</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инновационная деятельность;</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работа с одаренными детьми;</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повышение квалификации</w:t>
      </w:r>
    </w:p>
    <w:p w:rsidR="00F66F12" w:rsidRPr="00F66F12" w:rsidRDefault="00F66F12" w:rsidP="00F66F12">
      <w:pPr>
        <w:numPr>
          <w:ilvl w:val="0"/>
          <w:numId w:val="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аттестация педагогических работников.</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Это традиционные, но надежные формы организации методической работы. С их помощью осуществлялась реализация образовательных программ и учебного плана школы, обновление содержания образования через использование актуальных педагогических технологий: личностно-ориентированной, здоровье сберегающей, информационно-коммуникативной, технология развивающего обучения и технология проблемного обучения.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Качество образования и его эффективность в наибольшей степени зависит от профессиональных характеристик педагогического коллектива, его квалификации, способности к восприятию нововведений, опыта и т.д. Высококвалифицированный педагогический коллектив – основа успешного функционирования и развития школы как педагогической системы.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Численность</w:t>
      </w:r>
      <w:r w:rsidR="00EE5F60">
        <w:rPr>
          <w:rFonts w:ascii="Times New Roman" w:eastAsia="Times New Roman" w:hAnsi="Times New Roman" w:cs="Times New Roman"/>
          <w:color w:val="000000"/>
          <w:sz w:val="24"/>
          <w:szCs w:val="24"/>
          <w:bdr w:val="none" w:sz="0" w:space="0" w:color="auto" w:frame="1"/>
          <w:lang w:eastAsia="ru-RU"/>
        </w:rPr>
        <w:t xml:space="preserve"> педагогического кол</w:t>
      </w:r>
      <w:r w:rsidR="006F1290">
        <w:rPr>
          <w:rFonts w:ascii="Times New Roman" w:eastAsia="Times New Roman" w:hAnsi="Times New Roman" w:cs="Times New Roman"/>
          <w:color w:val="000000"/>
          <w:sz w:val="24"/>
          <w:szCs w:val="24"/>
          <w:bdr w:val="none" w:sz="0" w:space="0" w:color="auto" w:frame="1"/>
          <w:lang w:eastAsia="ru-RU"/>
        </w:rPr>
        <w:t>лектива – 24</w:t>
      </w:r>
      <w:r w:rsidRPr="00F66F12">
        <w:rPr>
          <w:rFonts w:ascii="Times New Roman" w:eastAsia="Times New Roman" w:hAnsi="Times New Roman" w:cs="Times New Roman"/>
          <w:color w:val="000000"/>
          <w:sz w:val="24"/>
          <w:szCs w:val="24"/>
          <w:bdr w:val="none" w:sz="0" w:space="0" w:color="auto" w:frame="1"/>
          <w:lang w:eastAsia="ru-RU"/>
        </w:rPr>
        <w:t xml:space="preserve"> человек.</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Средний возраст педагогическ</w:t>
      </w:r>
      <w:r w:rsidR="00EE5F60">
        <w:rPr>
          <w:rFonts w:ascii="Times New Roman" w:eastAsia="Times New Roman" w:hAnsi="Times New Roman" w:cs="Times New Roman"/>
          <w:color w:val="000000"/>
          <w:sz w:val="24"/>
          <w:szCs w:val="24"/>
          <w:bdr w:val="none" w:sz="0" w:space="0" w:color="auto" w:frame="1"/>
          <w:lang w:eastAsia="ru-RU"/>
        </w:rPr>
        <w:t>их работников школы составляет 3</w:t>
      </w:r>
      <w:r w:rsidRPr="00F66F12">
        <w:rPr>
          <w:rFonts w:ascii="Times New Roman" w:eastAsia="Times New Roman" w:hAnsi="Times New Roman" w:cs="Times New Roman"/>
          <w:color w:val="000000"/>
          <w:sz w:val="24"/>
          <w:szCs w:val="24"/>
          <w:bdr w:val="none" w:sz="0" w:space="0" w:color="auto" w:frame="1"/>
          <w:lang w:eastAsia="ru-RU"/>
        </w:rPr>
        <w:t>5 лет.</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Основную группу сотрудников школы составляют педагоги от 30 до 55 лет:</w:t>
      </w:r>
    </w:p>
    <w:p w:rsidR="00F66F12" w:rsidRPr="00F66F12" w:rsidRDefault="00EE5F60" w:rsidP="00F66F12">
      <w:pPr>
        <w:numPr>
          <w:ilvl w:val="0"/>
          <w:numId w:val="6"/>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r w:rsidR="00F66F12" w:rsidRPr="00F66F12">
        <w:rPr>
          <w:rFonts w:ascii="Times New Roman" w:eastAsia="Times New Roman" w:hAnsi="Times New Roman" w:cs="Times New Roman"/>
          <w:color w:val="000000"/>
          <w:sz w:val="24"/>
          <w:szCs w:val="24"/>
          <w:bdr w:val="none" w:sz="0" w:space="0" w:color="auto" w:frame="1"/>
          <w:lang w:eastAsia="ru-RU"/>
        </w:rPr>
        <w:t xml:space="preserve"> педагогических работников пенсионного возраста,</w:t>
      </w:r>
    </w:p>
    <w:p w:rsidR="00F66F12" w:rsidRPr="00F66F12" w:rsidRDefault="00EE5F60" w:rsidP="00F66F12">
      <w:pPr>
        <w:numPr>
          <w:ilvl w:val="0"/>
          <w:numId w:val="6"/>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15</w:t>
      </w:r>
      <w:r w:rsidR="00F66F12" w:rsidRPr="00F66F12">
        <w:rPr>
          <w:rFonts w:ascii="Times New Roman" w:eastAsia="Times New Roman" w:hAnsi="Times New Roman" w:cs="Times New Roman"/>
          <w:color w:val="000000"/>
          <w:sz w:val="24"/>
          <w:szCs w:val="24"/>
          <w:bdr w:val="none" w:sz="0" w:space="0" w:color="auto" w:frame="1"/>
          <w:lang w:eastAsia="ru-RU"/>
        </w:rPr>
        <w:t xml:space="preserve"> педагогов до 35 лет,</w:t>
      </w:r>
    </w:p>
    <w:p w:rsidR="00F66F12" w:rsidRPr="00F66F12" w:rsidRDefault="00EE5F60" w:rsidP="00F66F12">
      <w:pPr>
        <w:numPr>
          <w:ilvl w:val="0"/>
          <w:numId w:val="6"/>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 xml:space="preserve"> педагога от 35 до 40 лет,</w:t>
      </w:r>
    </w:p>
    <w:p w:rsidR="00F66F12" w:rsidRPr="00F66F12" w:rsidRDefault="00EE5F60" w:rsidP="00F66F12">
      <w:pPr>
        <w:numPr>
          <w:ilvl w:val="0"/>
          <w:numId w:val="6"/>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6</w:t>
      </w:r>
      <w:r w:rsidR="00F66F12" w:rsidRPr="00F66F12">
        <w:rPr>
          <w:rFonts w:ascii="Times New Roman" w:eastAsia="Times New Roman" w:hAnsi="Times New Roman" w:cs="Times New Roman"/>
          <w:color w:val="000000"/>
          <w:sz w:val="24"/>
          <w:szCs w:val="24"/>
          <w:bdr w:val="none" w:sz="0" w:space="0" w:color="auto" w:frame="1"/>
          <w:lang w:eastAsia="ru-RU"/>
        </w:rPr>
        <w:t xml:space="preserve"> педагогов от 40 до 55 лет.</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Педагогический стаж:</w:t>
      </w:r>
    </w:p>
    <w:p w:rsidR="00F66F12" w:rsidRPr="00F66F12" w:rsidRDefault="00A85AA8" w:rsidP="00F66F12">
      <w:pPr>
        <w:numPr>
          <w:ilvl w:val="0"/>
          <w:numId w:val="7"/>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до 3-х лет – 2 человека (8</w:t>
      </w:r>
      <w:r w:rsidR="00F66F12"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A85AA8" w:rsidP="00F66F12">
      <w:pPr>
        <w:numPr>
          <w:ilvl w:val="0"/>
          <w:numId w:val="7"/>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от 3 до 10 лет – 8 человека (32</w:t>
      </w:r>
      <w:r w:rsidR="00F66F12"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6F1290" w:rsidP="00F66F12">
      <w:pPr>
        <w:numPr>
          <w:ilvl w:val="0"/>
          <w:numId w:val="7"/>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от 10 до 20 лет – 8</w:t>
      </w:r>
      <w:r w:rsidR="00A85AA8">
        <w:rPr>
          <w:rFonts w:ascii="Times New Roman" w:eastAsia="Times New Roman" w:hAnsi="Times New Roman" w:cs="Times New Roman"/>
          <w:color w:val="000000"/>
          <w:sz w:val="24"/>
          <w:szCs w:val="24"/>
          <w:bdr w:val="none" w:sz="0" w:space="0" w:color="auto" w:frame="1"/>
          <w:lang w:eastAsia="ru-RU"/>
        </w:rPr>
        <w:t xml:space="preserve"> человека (36</w:t>
      </w:r>
      <w:r w:rsidR="00F66F12"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A85AA8" w:rsidP="00F66F12">
      <w:pPr>
        <w:numPr>
          <w:ilvl w:val="0"/>
          <w:numId w:val="7"/>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выше 20 лет – 6 человек (24</w:t>
      </w:r>
      <w:r w:rsidR="00F66F12" w:rsidRPr="00F66F12">
        <w:rPr>
          <w:rFonts w:ascii="Times New Roman" w:eastAsia="Times New Roman" w:hAnsi="Times New Roman" w:cs="Times New Roman"/>
          <w:color w:val="000000"/>
          <w:sz w:val="24"/>
          <w:szCs w:val="24"/>
          <w:bdr w:val="none" w:sz="0" w:space="0" w:color="auto" w:frame="1"/>
          <w:lang w:eastAsia="ru-RU"/>
        </w:rPr>
        <w:t>%).</w:t>
      </w:r>
    </w:p>
    <w:tbl>
      <w:tblPr>
        <w:tblW w:w="14732" w:type="dxa"/>
        <w:tblCellMar>
          <w:left w:w="0" w:type="dxa"/>
          <w:right w:w="0" w:type="dxa"/>
        </w:tblCellMar>
        <w:tblLook w:val="04A0" w:firstRow="1" w:lastRow="0" w:firstColumn="1" w:lastColumn="0" w:noHBand="0" w:noVBand="1"/>
      </w:tblPr>
      <w:tblGrid>
        <w:gridCol w:w="5518"/>
        <w:gridCol w:w="1417"/>
        <w:gridCol w:w="1420"/>
        <w:gridCol w:w="1559"/>
        <w:gridCol w:w="1562"/>
        <w:gridCol w:w="1697"/>
        <w:gridCol w:w="1559"/>
      </w:tblGrid>
      <w:tr w:rsidR="00F66F12" w:rsidRPr="00F66F12" w:rsidTr="00DD7F29">
        <w:tc>
          <w:tcPr>
            <w:tcW w:w="187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Учебный год</w:t>
            </w:r>
          </w:p>
        </w:tc>
        <w:tc>
          <w:tcPr>
            <w:tcW w:w="963"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2015 - 2016</w:t>
            </w:r>
          </w:p>
        </w:tc>
        <w:tc>
          <w:tcPr>
            <w:tcW w:w="1059"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2016 – 2017</w:t>
            </w:r>
          </w:p>
        </w:tc>
        <w:tc>
          <w:tcPr>
            <w:tcW w:w="1105" w:type="pct"/>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2017 – 2018</w:t>
            </w: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Педагогические кадры</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Педагогические работники с высшим педагогическим образованием</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19</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79.5</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19</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79.5</w:t>
            </w: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19</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79.5</w:t>
            </w: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Педагогические работники со средним специальным образованием</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r w:rsidR="00F66F12" w:rsidRPr="00F66F12">
              <w:rPr>
                <w:rFonts w:ascii="Times New Roman" w:eastAsia="Times New Roman" w:hAnsi="Times New Roman" w:cs="Times New Roman"/>
                <w:color w:val="000000"/>
                <w:sz w:val="24"/>
                <w:szCs w:val="24"/>
                <w:bdr w:val="none" w:sz="0" w:space="0" w:color="auto" w:frame="1"/>
                <w:lang w:eastAsia="ru-RU"/>
              </w:rPr>
              <w:t>0</w:t>
            </w:r>
            <w:r w:rsidR="00D07C82">
              <w:rPr>
                <w:rFonts w:ascii="Times New Roman" w:eastAsia="Times New Roman" w:hAnsi="Times New Roman" w:cs="Times New Roman"/>
                <w:color w:val="000000"/>
                <w:sz w:val="24"/>
                <w:szCs w:val="24"/>
                <w:bdr w:val="none" w:sz="0" w:space="0" w:color="auto" w:frame="1"/>
                <w:lang w:eastAsia="ru-RU"/>
              </w:rPr>
              <w:t>.5</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r w:rsidR="00D07C82">
              <w:rPr>
                <w:rFonts w:ascii="Times New Roman" w:eastAsia="Times New Roman" w:hAnsi="Times New Roman" w:cs="Times New Roman"/>
                <w:color w:val="000000"/>
                <w:sz w:val="24"/>
                <w:szCs w:val="24"/>
                <w:bdr w:val="none" w:sz="0" w:space="0" w:color="auto" w:frame="1"/>
                <w:lang w:eastAsia="ru-RU"/>
              </w:rPr>
              <w:t>.5</w:t>
            </w: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r w:rsidR="00D07C82">
              <w:rPr>
                <w:rFonts w:ascii="Times New Roman" w:eastAsia="Times New Roman" w:hAnsi="Times New Roman" w:cs="Times New Roman"/>
                <w:color w:val="000000"/>
                <w:sz w:val="24"/>
                <w:szCs w:val="24"/>
                <w:bdr w:val="none" w:sz="0" w:space="0" w:color="auto" w:frame="1"/>
                <w:lang w:eastAsia="ru-RU"/>
              </w:rPr>
              <w:t>.5</w:t>
            </w: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Педагогические работники, аттестованные на квалификационные категории (всего)</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r w:rsidR="00D07C82">
              <w:rPr>
                <w:rFonts w:ascii="Times New Roman" w:eastAsia="Times New Roman" w:hAnsi="Times New Roman" w:cs="Times New Roman"/>
                <w:color w:val="000000"/>
                <w:sz w:val="24"/>
                <w:szCs w:val="24"/>
                <w:bdr w:val="none" w:sz="0" w:space="0" w:color="auto" w:frame="1"/>
                <w:lang w:eastAsia="ru-RU"/>
              </w:rPr>
              <w:t>.5</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16</w:t>
            </w: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12</w:t>
            </w: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том числе:</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20"/>
                <w:szCs w:val="20"/>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20"/>
                <w:szCs w:val="20"/>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20"/>
                <w:szCs w:val="20"/>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20"/>
                <w:szCs w:val="20"/>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20"/>
                <w:szCs w:val="20"/>
                <w:lang w:eastAsia="ru-RU"/>
              </w:rPr>
            </w:pP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Высшая категория</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категория</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16</w:t>
            </w: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12</w:t>
            </w: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Имеют соответствие занимаемой должности</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7618B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 xml:space="preserve">              </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20"/>
                <w:szCs w:val="20"/>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
        </w:tc>
      </w:tr>
      <w:tr w:rsidR="00F66F12" w:rsidRPr="00F66F12" w:rsidTr="00DD7F29">
        <w:tc>
          <w:tcPr>
            <w:tcW w:w="18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Не аттестованы</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481"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24</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530"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576"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52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E662DC"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r>
    </w:tbl>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Важнейшим направлением работы методической службы школы является постоянное совершенствование педагогического мастерства учителей через курсовую систему повышения квалификации.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Педагоги стремятся к повышению профессионального мастерства, систематически проходят курсы повышения квалификации.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 2018- 2019 учебном году планируется прохождение курсов: </w:t>
      </w:r>
      <w:r w:rsidR="007618B6">
        <w:rPr>
          <w:rFonts w:ascii="Times New Roman" w:eastAsia="Times New Roman" w:hAnsi="Times New Roman" w:cs="Times New Roman"/>
          <w:color w:val="000000"/>
          <w:sz w:val="24"/>
          <w:szCs w:val="24"/>
          <w:bdr w:val="none" w:sz="0" w:space="0" w:color="auto" w:frame="1"/>
          <w:lang w:eastAsia="ru-RU"/>
        </w:rPr>
        <w:t>порядка 12 учителей.</w:t>
      </w:r>
      <w:r w:rsidR="007618B6" w:rsidRPr="00F66F12">
        <w:rPr>
          <w:rFonts w:ascii="Times New Roman" w:eastAsia="Times New Roman" w:hAnsi="Times New Roman" w:cs="Times New Roman"/>
          <w:color w:val="000000"/>
          <w:sz w:val="24"/>
          <w:szCs w:val="24"/>
          <w:bdr w:val="none" w:sz="0" w:space="0" w:color="auto" w:frame="1"/>
          <w:lang w:eastAsia="ru-RU"/>
        </w:rPr>
        <w:t xml:space="preserve"> </w:t>
      </w:r>
      <w:r w:rsidRPr="00F66F12">
        <w:rPr>
          <w:rFonts w:ascii="Times New Roman" w:eastAsia="Times New Roman" w:hAnsi="Times New Roman" w:cs="Times New Roman"/>
          <w:color w:val="000000"/>
          <w:sz w:val="24"/>
          <w:szCs w:val="24"/>
          <w:bdr w:val="none" w:sz="0" w:space="0" w:color="auto" w:frame="1"/>
          <w:lang w:eastAsia="ru-RU"/>
        </w:rPr>
        <w:t>Аттестация педагогических работников – один из главных способов повышения квалификационного уров</w:t>
      </w:r>
      <w:r w:rsidR="007618B6">
        <w:rPr>
          <w:rFonts w:ascii="Times New Roman" w:eastAsia="Times New Roman" w:hAnsi="Times New Roman" w:cs="Times New Roman"/>
          <w:color w:val="000000"/>
          <w:sz w:val="24"/>
          <w:szCs w:val="24"/>
          <w:bdr w:val="none" w:sz="0" w:space="0" w:color="auto" w:frame="1"/>
          <w:lang w:eastAsia="ru-RU"/>
        </w:rPr>
        <w:t>ня. В 2017 – 2018 учебном году 2</w:t>
      </w:r>
      <w:r w:rsidRPr="00F66F12">
        <w:rPr>
          <w:rFonts w:ascii="Times New Roman" w:eastAsia="Times New Roman" w:hAnsi="Times New Roman" w:cs="Times New Roman"/>
          <w:color w:val="000000"/>
          <w:sz w:val="24"/>
          <w:szCs w:val="24"/>
          <w:bdr w:val="none" w:sz="0" w:space="0" w:color="auto" w:frame="1"/>
          <w:lang w:eastAsia="ru-RU"/>
        </w:rPr>
        <w:t xml:space="preserve"> педагогов успешно прошли аттестацию в намеченные сроки, подтвердили соответствия требованиям, предъявленным к заявленным категориям:</w:t>
      </w:r>
    </w:p>
    <w:p w:rsidR="00F66F12" w:rsidRPr="00F66F12" w:rsidRDefault="007618B6" w:rsidP="00F66F12">
      <w:pPr>
        <w:spacing w:after="0" w:line="240" w:lineRule="auto"/>
        <w:jc w:val="both"/>
        <w:rPr>
          <w:rFonts w:ascii="Helvetica" w:eastAsia="Times New Roman" w:hAnsi="Helvetica" w:cs="Helvetica"/>
          <w:color w:val="666666"/>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Хадаева</w:t>
      </w:r>
      <w:proofErr w:type="spellEnd"/>
      <w:r>
        <w:rPr>
          <w:rFonts w:ascii="Times New Roman" w:eastAsia="Times New Roman" w:hAnsi="Times New Roman" w:cs="Times New Roman"/>
          <w:color w:val="000000"/>
          <w:sz w:val="24"/>
          <w:szCs w:val="24"/>
          <w:bdr w:val="none" w:sz="0" w:space="0" w:color="auto" w:frame="1"/>
          <w:lang w:eastAsia="ru-RU"/>
        </w:rPr>
        <w:t xml:space="preserve"> </w:t>
      </w:r>
      <w:proofErr w:type="gramStart"/>
      <w:r>
        <w:rPr>
          <w:rFonts w:ascii="Times New Roman" w:eastAsia="Times New Roman" w:hAnsi="Times New Roman" w:cs="Times New Roman"/>
          <w:color w:val="000000"/>
          <w:sz w:val="24"/>
          <w:szCs w:val="24"/>
          <w:bdr w:val="none" w:sz="0" w:space="0" w:color="auto" w:frame="1"/>
          <w:lang w:eastAsia="ru-RU"/>
        </w:rPr>
        <w:t xml:space="preserve">А.М. </w:t>
      </w:r>
      <w:r w:rsidR="00921E94">
        <w:rPr>
          <w:rFonts w:ascii="Times New Roman" w:eastAsia="Times New Roman" w:hAnsi="Times New Roman" w:cs="Times New Roman"/>
          <w:color w:val="000000"/>
          <w:sz w:val="24"/>
          <w:szCs w:val="24"/>
          <w:bdr w:val="none" w:sz="0" w:space="0" w:color="auto" w:frame="1"/>
          <w:lang w:eastAsia="ru-RU"/>
        </w:rPr>
        <w:t>,</w:t>
      </w:r>
      <w:proofErr w:type="gramEnd"/>
      <w:r w:rsidR="00921E94">
        <w:rPr>
          <w:rFonts w:ascii="Times New Roman" w:eastAsia="Times New Roman" w:hAnsi="Times New Roman" w:cs="Times New Roman"/>
          <w:color w:val="000000"/>
          <w:sz w:val="24"/>
          <w:szCs w:val="24"/>
          <w:bdr w:val="none" w:sz="0" w:space="0" w:color="auto" w:frame="1"/>
          <w:lang w:eastAsia="ru-RU"/>
        </w:rPr>
        <w:t xml:space="preserve"> Магомедов М.М.</w:t>
      </w:r>
      <w:r w:rsidR="00F66F12" w:rsidRPr="00F66F12">
        <w:rPr>
          <w:rFonts w:ascii="Times New Roman" w:eastAsia="Times New Roman" w:hAnsi="Times New Roman" w:cs="Times New Roman"/>
          <w:color w:val="000000"/>
          <w:sz w:val="24"/>
          <w:szCs w:val="24"/>
          <w:bdr w:val="none" w:sz="0" w:space="0" w:color="auto" w:frame="1"/>
          <w:lang w:eastAsia="ru-RU"/>
        </w:rPr>
        <w:t>- первая квалификационная категория.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Для прохождения аттестации в школе созданы все условия: своевременно изданы распорядительные документы, определены сроки прохождения аттестации для каждого аттестуемого, проведены индивидуальные консультации. Аттестация способствовала росту профессионального мастерства педагогов школы и положительно сказалась на результатах их труда.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Согласно перспективному планированию в 2018 – 2019 учебном году будут аттестоваться:</w:t>
      </w:r>
    </w:p>
    <w:p w:rsidR="00F66F12" w:rsidRPr="00F66F12" w:rsidRDefault="00921E94" w:rsidP="00F66F12">
      <w:pPr>
        <w:spacing w:after="0" w:line="240" w:lineRule="auto"/>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Ахмедова П.М</w:t>
      </w:r>
      <w:r w:rsidR="00F66F12" w:rsidRPr="00F66F12">
        <w:rPr>
          <w:rFonts w:ascii="Times New Roman" w:eastAsia="Times New Roman" w:hAnsi="Times New Roman" w:cs="Times New Roman"/>
          <w:color w:val="000000"/>
          <w:sz w:val="24"/>
          <w:szCs w:val="24"/>
          <w:bdr w:val="none" w:sz="0" w:space="0" w:color="auto" w:frame="1"/>
          <w:lang w:eastAsia="ru-RU"/>
        </w:rPr>
        <w:t>.</w:t>
      </w:r>
      <w:r>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Раджабова</w:t>
      </w:r>
      <w:proofErr w:type="spellEnd"/>
      <w:r>
        <w:rPr>
          <w:rFonts w:ascii="Times New Roman" w:eastAsia="Times New Roman" w:hAnsi="Times New Roman" w:cs="Times New Roman"/>
          <w:color w:val="000000"/>
          <w:sz w:val="24"/>
          <w:szCs w:val="24"/>
          <w:bdr w:val="none" w:sz="0" w:space="0" w:color="auto" w:frame="1"/>
          <w:lang w:eastAsia="ru-RU"/>
        </w:rPr>
        <w:t xml:space="preserve"> З.М., Гасанова А.Г. учителя начальных классов.</w:t>
      </w:r>
    </w:p>
    <w:p w:rsidR="00F66F12" w:rsidRPr="00F66F12" w:rsidRDefault="00921E94" w:rsidP="00F66F12">
      <w:pPr>
        <w:spacing w:after="0" w:line="240" w:lineRule="auto"/>
        <w:jc w:val="both"/>
        <w:rPr>
          <w:rFonts w:ascii="Helvetica" w:eastAsia="Times New Roman" w:hAnsi="Helvetica" w:cs="Helvetica"/>
          <w:color w:val="666666"/>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Асланбекова</w:t>
      </w:r>
      <w:proofErr w:type="spellEnd"/>
      <w:r>
        <w:rPr>
          <w:rFonts w:ascii="Times New Roman" w:eastAsia="Times New Roman" w:hAnsi="Times New Roman" w:cs="Times New Roman"/>
          <w:color w:val="000000"/>
          <w:sz w:val="24"/>
          <w:szCs w:val="24"/>
          <w:bdr w:val="none" w:sz="0" w:space="0" w:color="auto" w:frame="1"/>
          <w:lang w:eastAsia="ru-RU"/>
        </w:rPr>
        <w:t xml:space="preserve"> С.Н. </w:t>
      </w:r>
      <w:proofErr w:type="gramStart"/>
      <w:r>
        <w:rPr>
          <w:rFonts w:ascii="Times New Roman" w:eastAsia="Times New Roman" w:hAnsi="Times New Roman" w:cs="Times New Roman"/>
          <w:color w:val="000000"/>
          <w:sz w:val="24"/>
          <w:szCs w:val="24"/>
          <w:bdr w:val="none" w:sz="0" w:space="0" w:color="auto" w:frame="1"/>
          <w:lang w:eastAsia="ru-RU"/>
        </w:rPr>
        <w:t xml:space="preserve">учитель </w:t>
      </w:r>
      <w:r w:rsidR="00F66F12" w:rsidRPr="00F66F12">
        <w:rPr>
          <w:rFonts w:ascii="Times New Roman" w:eastAsia="Times New Roman" w:hAnsi="Times New Roman" w:cs="Times New Roman"/>
          <w:color w:val="000000"/>
          <w:sz w:val="24"/>
          <w:szCs w:val="24"/>
          <w:bdr w:val="none" w:sz="0" w:space="0" w:color="auto" w:frame="1"/>
          <w:lang w:eastAsia="ru-RU"/>
        </w:rPr>
        <w:t xml:space="preserve"> технологии</w:t>
      </w:r>
      <w:proofErr w:type="gramEnd"/>
      <w:r w:rsidR="00F66F12" w:rsidRPr="00F66F12">
        <w:rPr>
          <w:rFonts w:ascii="Times New Roman" w:eastAsia="Times New Roman" w:hAnsi="Times New Roman" w:cs="Times New Roman"/>
          <w:color w:val="000000"/>
          <w:sz w:val="24"/>
          <w:szCs w:val="24"/>
          <w:bdr w:val="none" w:sz="0" w:space="0" w:color="auto" w:frame="1"/>
          <w:lang w:eastAsia="ru-RU"/>
        </w:rPr>
        <w:t xml:space="preserve">, </w:t>
      </w:r>
      <w:proofErr w:type="spellStart"/>
      <w:r>
        <w:rPr>
          <w:rFonts w:ascii="Times New Roman" w:eastAsia="Times New Roman" w:hAnsi="Times New Roman" w:cs="Times New Roman"/>
          <w:color w:val="000000"/>
          <w:sz w:val="24"/>
          <w:szCs w:val="24"/>
          <w:bdr w:val="none" w:sz="0" w:space="0" w:color="auto" w:frame="1"/>
          <w:lang w:eastAsia="ru-RU"/>
        </w:rPr>
        <w:t>Сайгидова</w:t>
      </w:r>
      <w:proofErr w:type="spellEnd"/>
      <w:r>
        <w:rPr>
          <w:rFonts w:ascii="Times New Roman" w:eastAsia="Times New Roman" w:hAnsi="Times New Roman" w:cs="Times New Roman"/>
          <w:color w:val="000000"/>
          <w:sz w:val="24"/>
          <w:szCs w:val="24"/>
          <w:bdr w:val="none" w:sz="0" w:space="0" w:color="auto" w:frame="1"/>
          <w:lang w:eastAsia="ru-RU"/>
        </w:rPr>
        <w:t xml:space="preserve"> А.Г. учитель МХК.</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Выводы: </w:t>
      </w:r>
      <w:r w:rsidRPr="00F66F12">
        <w:rPr>
          <w:rFonts w:ascii="Times New Roman" w:eastAsia="Times New Roman" w:hAnsi="Times New Roman" w:cs="Times New Roman"/>
          <w:color w:val="000000"/>
          <w:sz w:val="24"/>
          <w:szCs w:val="24"/>
          <w:bdr w:val="none" w:sz="0" w:space="0" w:color="auto" w:frame="1"/>
          <w:lang w:eastAsia="ru-RU"/>
        </w:rPr>
        <w:t>основную часть педагогического коллектива составляют опытные учителя с большим стажем работы, обладающие высоким профессиональ</w:t>
      </w:r>
      <w:r w:rsidR="00921E94">
        <w:rPr>
          <w:rFonts w:ascii="Times New Roman" w:eastAsia="Times New Roman" w:hAnsi="Times New Roman" w:cs="Times New Roman"/>
          <w:color w:val="000000"/>
          <w:sz w:val="24"/>
          <w:szCs w:val="24"/>
          <w:bdr w:val="none" w:sz="0" w:space="0" w:color="auto" w:frame="1"/>
          <w:lang w:eastAsia="ru-RU"/>
        </w:rPr>
        <w:t>ным мастерством</w:t>
      </w:r>
      <w:r w:rsidRPr="00F66F12">
        <w:rPr>
          <w:rFonts w:ascii="Times New Roman" w:eastAsia="Times New Roman" w:hAnsi="Times New Roman" w:cs="Times New Roman"/>
          <w:color w:val="000000"/>
          <w:sz w:val="24"/>
          <w:szCs w:val="24"/>
          <w:bdr w:val="none" w:sz="0" w:space="0" w:color="auto" w:frame="1"/>
          <w:lang w:eastAsia="ru-RU"/>
        </w:rPr>
        <w:t>. Таким образом, в школе созданы необходимые условия для обеспечения качества образования.</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Анализ методической работы по направлениям деятельности</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1. Проведение педсоветов</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Высшей формой коллективной методической работы является педагогический совет, это орган самоуправления коллектива педагогов, где педагоги сочетают в себе функции объекта и субъекта административного </w:t>
      </w:r>
      <w:proofErr w:type="spellStart"/>
      <w:r w:rsidRPr="00F66F12">
        <w:rPr>
          <w:rFonts w:ascii="Times New Roman" w:eastAsia="Times New Roman" w:hAnsi="Times New Roman" w:cs="Times New Roman"/>
          <w:color w:val="000000"/>
          <w:sz w:val="24"/>
          <w:szCs w:val="24"/>
          <w:bdr w:val="none" w:sz="0" w:space="0" w:color="auto" w:frame="1"/>
          <w:lang w:eastAsia="ru-RU"/>
        </w:rPr>
        <w:t>внутришкольного</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управления в соответствии с закрепленными за каждым из них должностными полномочиями и обязанностями. Тематика проведения педагогических советов была актуальной и востребованной, соотносилась с поставленной проблемой школы. В текущем году были проведены три тематических заседаний педсовета:</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Мотивация учения – основное условие успешного обучения.</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Образовательный процесс в условиях реализации ФГОС НОО и ООО: проблемы контроля и оценки планируемых результатов.</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Воспитательная работа в школе. От коллективизма к взаимодействию.</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 подготовке педсоветов, к выработке их решений привлекались учителя, что способствовало повышению эффективности заседаний, созданию атмосферы заинтересованного обсуждения. Помимо аналитических материалов, включающих в себя результаты контроля по направлениям деятельности школы, вынесенным в тематику педсовета, основной акцент был сделан на:</w:t>
      </w:r>
    </w:p>
    <w:p w:rsidR="00F66F12" w:rsidRPr="00F66F12" w:rsidRDefault="00F66F12" w:rsidP="00F66F12">
      <w:pPr>
        <w:numPr>
          <w:ilvl w:val="0"/>
          <w:numId w:val="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раскрытие и осмысление понятия </w:t>
      </w:r>
      <w:proofErr w:type="spellStart"/>
      <w:r w:rsidRPr="00F66F12">
        <w:rPr>
          <w:rFonts w:ascii="Times New Roman" w:eastAsia="Times New Roman" w:hAnsi="Times New Roman" w:cs="Times New Roman"/>
          <w:color w:val="000000"/>
          <w:sz w:val="24"/>
          <w:szCs w:val="24"/>
          <w:bdr w:val="none" w:sz="0" w:space="0" w:color="auto" w:frame="1"/>
          <w:lang w:eastAsia="ru-RU"/>
        </w:rPr>
        <w:t>метапредметные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результаты,</w:t>
      </w:r>
    </w:p>
    <w:p w:rsidR="00F66F12" w:rsidRPr="00F66F12" w:rsidRDefault="00F66F12" w:rsidP="00F66F12">
      <w:pPr>
        <w:numPr>
          <w:ilvl w:val="0"/>
          <w:numId w:val="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на систематизацию знаний учителей о путях и способах формирования </w:t>
      </w:r>
      <w:proofErr w:type="spellStart"/>
      <w:r w:rsidRPr="00F66F12">
        <w:rPr>
          <w:rFonts w:ascii="Times New Roman" w:eastAsia="Times New Roman" w:hAnsi="Times New Roman" w:cs="Times New Roman"/>
          <w:color w:val="000000"/>
          <w:sz w:val="24"/>
          <w:szCs w:val="24"/>
          <w:bdr w:val="none" w:sz="0" w:space="0" w:color="auto" w:frame="1"/>
          <w:lang w:eastAsia="ru-RU"/>
        </w:rPr>
        <w:t>метапредметных</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результатов,</w:t>
      </w:r>
    </w:p>
    <w:p w:rsidR="00F66F12" w:rsidRPr="00F66F12" w:rsidRDefault="00F66F12" w:rsidP="00F66F12">
      <w:pPr>
        <w:numPr>
          <w:ilvl w:val="0"/>
          <w:numId w:val="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активизацию творческой и самообразовательной деятельности педагогов,</w:t>
      </w:r>
    </w:p>
    <w:p w:rsidR="00F66F12" w:rsidRPr="00F66F12" w:rsidRDefault="00F66F12" w:rsidP="00F66F12">
      <w:pPr>
        <w:numPr>
          <w:ilvl w:val="0"/>
          <w:numId w:val="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выявление и совершенствование системы работы с одаренными детьми,</w:t>
      </w:r>
    </w:p>
    <w:p w:rsidR="00F66F12" w:rsidRPr="00F66F12" w:rsidRDefault="00F66F12" w:rsidP="00F66F12">
      <w:pPr>
        <w:numPr>
          <w:ilvl w:val="0"/>
          <w:numId w:val="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анализ, изучение эффективных путей взаимодействия с родителями в условиях современной школы.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Решения педсоветов носили конкретный характер, соответствовали выводам и предложениям, содержащимся в выступлениях по обсуждаемым вопросам, определялись сроки исполнения решений.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Выводы: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заседаниях педсоветов рассматривались и решались проблемы повышения профессионального мастерства учителей в тесной связи с результатами учебно-воспитательного процесса, заслушивались выступления учителей с материалами из опыта работы.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В школе сложилась система отбора проблем для изучения и подготовки педсоветов, учитывающая приоритетные направления деятельности педагогического коллектива и социального заказа.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Заседания педагогического совета проходят на хорошем уровне, однако необходимо разнообразить формы и методы проведения, отдавая предпочтение тем, которые вовлекают в обсуждение всех участников заседания (круглый стол, конференция), чаще использовать работу в группах, которая предполагает практическую направленность заседаний.</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2. Работа методического совета школы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Ведущая роль в управлении методической работой в школе принадлежит методическому совету, который организует, направляет работу учителей, создает условия для развития их творчества. Состав ежегодно утверждается директором школы, работа совета осуществляется на основе годового плана.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Методический совет координирует профессиональную деятельность всего педагогического коллектива школы, школьных методических объединений.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 2017-2018 учебный год в соответствии с планом работы проведено 8 заседаний методического совета. Методический совет в течение учебного года разрабатывал основные направления методической работы. На заседаниях были проанализировать итоги ГИА 2016 – 2017 учебного года, проведения и организации школьного и муниципальных этапов Всероссийской предметной олимпиады. Утверждены планы работы с «одаренными» детьми, план мероприятий по подготовке к ЕГЭ и приняты рабочие программы по учебным предметам, внеурочной деятельности, кружковой работы.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ходе плановых заседаний методического совета рассмотрены вопросы:</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«Мастерство и культура педагогического общения»</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«Ресурсы современного урока, обеспечивающие освоение новых стандартов»</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состояния внеурочной деятельности в рамках реализации ФГООС ООО и НОО»</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ВПР</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с обучающими, имеющими низкую мотивацию</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и проведение этапов Всероссийской олимпиады школьников школьного и муниципального уровней</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результаты проведения пробных ЕГЭ и ОГЭ</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проведения предметных декад</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отчёты </w:t>
      </w:r>
      <w:proofErr w:type="spellStart"/>
      <w:r w:rsidRPr="00F66F12">
        <w:rPr>
          <w:rFonts w:ascii="Times New Roman" w:eastAsia="Times New Roman" w:hAnsi="Times New Roman" w:cs="Times New Roman"/>
          <w:color w:val="000000"/>
          <w:sz w:val="24"/>
          <w:szCs w:val="24"/>
          <w:bdr w:val="none" w:sz="0" w:space="0" w:color="auto" w:frame="1"/>
          <w:lang w:eastAsia="ru-RU"/>
        </w:rPr>
        <w:t>аттестующихся</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учителей по темам самообразования</w:t>
      </w:r>
    </w:p>
    <w:p w:rsidR="00F66F12" w:rsidRPr="00F66F12" w:rsidRDefault="00F66F12" w:rsidP="00F66F12">
      <w:pPr>
        <w:numPr>
          <w:ilvl w:val="0"/>
          <w:numId w:val="9"/>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рассмотрение и согласования реестра фонда оценочных средств по предметам</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Однако в работе методического совета много недостатков: необходимо усилить практическую направленность деятельности МС, чаще проводить мониторинг затруднений методического, предметного характера педагогов, владения навыками педагогическими технологиями и активизировать работу по устранению этих затруднений.</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3. Работа школьных методических объединений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Главными звеньями в структуре методической службы школы являются школьные методические</w:t>
      </w:r>
      <w:r w:rsidR="00921E94">
        <w:rPr>
          <w:rFonts w:ascii="Times New Roman" w:eastAsia="Times New Roman" w:hAnsi="Times New Roman" w:cs="Times New Roman"/>
          <w:color w:val="000000"/>
          <w:sz w:val="24"/>
          <w:szCs w:val="24"/>
          <w:bdr w:val="none" w:sz="0" w:space="0" w:color="auto" w:frame="1"/>
          <w:lang w:eastAsia="ru-RU"/>
        </w:rPr>
        <w:t xml:space="preserve"> объединения. В школе работают 4</w:t>
      </w:r>
      <w:r w:rsidRPr="00F66F12">
        <w:rPr>
          <w:rFonts w:ascii="Times New Roman" w:eastAsia="Times New Roman" w:hAnsi="Times New Roman" w:cs="Times New Roman"/>
          <w:color w:val="000000"/>
          <w:sz w:val="24"/>
          <w:szCs w:val="24"/>
          <w:bdr w:val="none" w:sz="0" w:space="0" w:color="auto" w:frame="1"/>
          <w:lang w:eastAsia="ru-RU"/>
        </w:rPr>
        <w:t xml:space="preserve"> предметных методических объединения учителей:</w:t>
      </w:r>
    </w:p>
    <w:p w:rsidR="00F66F12" w:rsidRPr="00F66F12" w:rsidRDefault="00383905" w:rsidP="00F66F12">
      <w:pPr>
        <w:numPr>
          <w:ilvl w:val="0"/>
          <w:numId w:val="10"/>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Секция </w:t>
      </w:r>
      <w:r w:rsidR="00E14A9A">
        <w:rPr>
          <w:rFonts w:ascii="Times New Roman" w:eastAsia="Times New Roman" w:hAnsi="Times New Roman" w:cs="Times New Roman"/>
          <w:color w:val="000000"/>
          <w:sz w:val="24"/>
          <w:szCs w:val="24"/>
          <w:bdr w:val="none" w:sz="0" w:space="0" w:color="auto" w:frame="1"/>
          <w:lang w:eastAsia="ru-RU"/>
        </w:rPr>
        <w:t>начальных классов.</w:t>
      </w:r>
    </w:p>
    <w:p w:rsidR="00F66F12" w:rsidRPr="00F66F12" w:rsidRDefault="00E14A9A" w:rsidP="00F66F12">
      <w:pPr>
        <w:numPr>
          <w:ilvl w:val="0"/>
          <w:numId w:val="10"/>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Секция точных наук.</w:t>
      </w:r>
    </w:p>
    <w:p w:rsidR="00F66F12" w:rsidRPr="00F66F12" w:rsidRDefault="00E14A9A" w:rsidP="00F66F12">
      <w:pPr>
        <w:numPr>
          <w:ilvl w:val="0"/>
          <w:numId w:val="10"/>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Секция г</w:t>
      </w:r>
      <w:r w:rsidR="00921E94">
        <w:rPr>
          <w:rFonts w:ascii="Times New Roman" w:eastAsia="Times New Roman" w:hAnsi="Times New Roman" w:cs="Times New Roman"/>
          <w:color w:val="000000"/>
          <w:sz w:val="24"/>
          <w:szCs w:val="24"/>
          <w:bdr w:val="none" w:sz="0" w:space="0" w:color="auto" w:frame="1"/>
          <w:lang w:eastAsia="ru-RU"/>
        </w:rPr>
        <w:t>уманитар</w:t>
      </w:r>
      <w:r>
        <w:rPr>
          <w:rFonts w:ascii="Times New Roman" w:eastAsia="Times New Roman" w:hAnsi="Times New Roman" w:cs="Times New Roman"/>
          <w:color w:val="000000"/>
          <w:sz w:val="24"/>
          <w:szCs w:val="24"/>
          <w:bdr w:val="none" w:sz="0" w:space="0" w:color="auto" w:frame="1"/>
          <w:lang w:eastAsia="ru-RU"/>
        </w:rPr>
        <w:t>ных наук</w:t>
      </w:r>
      <w:r w:rsidR="00F66F12" w:rsidRPr="00F66F12">
        <w:rPr>
          <w:rFonts w:ascii="Times New Roman" w:eastAsia="Times New Roman" w:hAnsi="Times New Roman" w:cs="Times New Roman"/>
          <w:color w:val="000000"/>
          <w:sz w:val="24"/>
          <w:szCs w:val="24"/>
          <w:bdr w:val="none" w:sz="0" w:space="0" w:color="auto" w:frame="1"/>
          <w:lang w:eastAsia="ru-RU"/>
        </w:rPr>
        <w:t>.</w:t>
      </w:r>
    </w:p>
    <w:p w:rsidR="00E14A9A" w:rsidRPr="00F66F12" w:rsidRDefault="00383905" w:rsidP="00E14A9A">
      <w:pPr>
        <w:numPr>
          <w:ilvl w:val="0"/>
          <w:numId w:val="10"/>
        </w:numPr>
        <w:spacing w:after="0" w:line="288" w:lineRule="atLeast"/>
        <w:ind w:left="0"/>
        <w:jc w:val="both"/>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Секция </w:t>
      </w:r>
      <w:proofErr w:type="spellStart"/>
      <w:r w:rsidR="00E14A9A">
        <w:rPr>
          <w:rFonts w:ascii="Times New Roman" w:eastAsia="Times New Roman" w:hAnsi="Times New Roman" w:cs="Times New Roman"/>
          <w:color w:val="000000"/>
          <w:sz w:val="24"/>
          <w:szCs w:val="24"/>
          <w:bdr w:val="none" w:sz="0" w:space="0" w:color="auto" w:frame="1"/>
          <w:lang w:eastAsia="ru-RU"/>
        </w:rPr>
        <w:t>к</w:t>
      </w:r>
      <w:r>
        <w:rPr>
          <w:rFonts w:ascii="Times New Roman" w:eastAsia="Times New Roman" w:hAnsi="Times New Roman" w:cs="Times New Roman"/>
          <w:color w:val="000000"/>
          <w:sz w:val="24"/>
          <w:szCs w:val="24"/>
          <w:bdr w:val="none" w:sz="0" w:space="0" w:color="auto" w:frame="1"/>
          <w:lang w:eastAsia="ru-RU"/>
        </w:rPr>
        <w:t>ласных</w:t>
      </w:r>
      <w:proofErr w:type="spellEnd"/>
      <w:r w:rsidR="00E14A9A">
        <w:rPr>
          <w:rFonts w:ascii="Times New Roman" w:eastAsia="Times New Roman" w:hAnsi="Times New Roman" w:cs="Times New Roman"/>
          <w:color w:val="000000"/>
          <w:sz w:val="24"/>
          <w:szCs w:val="24"/>
          <w:bdr w:val="none" w:sz="0" w:space="0" w:color="auto" w:frame="1"/>
          <w:lang w:eastAsia="ru-RU"/>
        </w:rPr>
        <w:t xml:space="preserve"> </w:t>
      </w:r>
      <w:r>
        <w:rPr>
          <w:rFonts w:ascii="Times New Roman" w:eastAsia="Times New Roman" w:hAnsi="Times New Roman" w:cs="Times New Roman"/>
          <w:color w:val="000000"/>
          <w:sz w:val="24"/>
          <w:szCs w:val="24"/>
          <w:bdr w:val="none" w:sz="0" w:space="0" w:color="auto" w:frame="1"/>
          <w:lang w:eastAsia="ru-RU"/>
        </w:rPr>
        <w:t>руководителей</w:t>
      </w:r>
      <w:r w:rsidR="00E14A9A">
        <w:rPr>
          <w:rFonts w:ascii="Times New Roman" w:eastAsia="Times New Roman" w:hAnsi="Times New Roman" w:cs="Times New Roman"/>
          <w:color w:val="000000"/>
          <w:sz w:val="24"/>
          <w:szCs w:val="24"/>
          <w:bdr w:val="none" w:sz="0" w:space="0" w:color="auto" w:frame="1"/>
          <w:lang w:eastAsia="ru-RU"/>
        </w:rPr>
        <w:t>.</w:t>
      </w:r>
    </w:p>
    <w:p w:rsidR="00E14A9A" w:rsidRDefault="00E14A9A" w:rsidP="00F66F12">
      <w:pPr>
        <w:spacing w:after="0" w:line="240" w:lineRule="auto"/>
        <w:jc w:val="both"/>
        <w:rPr>
          <w:rFonts w:ascii="Times New Roman" w:eastAsia="Times New Roman" w:hAnsi="Times New Roman" w:cs="Times New Roman"/>
          <w:color w:val="000000"/>
          <w:sz w:val="24"/>
          <w:szCs w:val="24"/>
          <w:bdr w:val="none" w:sz="0" w:space="0" w:color="auto" w:frame="1"/>
          <w:lang w:eastAsia="ru-RU"/>
        </w:rPr>
      </w:pP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Каждое методическое объединение имеет свой план работы, согласно которому строится деятельность. Основная цель работы ШМО – повышение качества образования школьников через освоение и внедрение современных педагогических технологий, эффективной реализации ФГОС в начальном и основном звене школы. Серьёзное внимание уделяется подготовке к ГИА.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Каждый учитель работает над своей творческой темой, с наработками делятся на заседаниях педсовета, МС.</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рамках работы школьных методических объединениях обсуждаются наиболее актуальные для преподавания проблемы.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своей деятельности школьные методические объединения ориентируются на организацию методической помощи учителю.</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Работа МО начальных классов была направлена на решение основной задачи – реализация образовательной программы НОО в рамках предметов начальной школы в условиях нового стандарта. МО начальных классов на заседаниях рассмотрели вопросы, связанные с реализацией ФГОС НОО. «Интерактивные средства обучения учащихся как метод реализации коммуникативных технологий», «Технологическая карта урока - как новый вид методической продукции». План работы и задачи на 2017 – 2018 учебный год выполнены, но есть и недостатки в работе: недостаточно внедрялись современные педагогические технологии и средства обучения, пассивное участие педагогов в педагогических конкурсах, не налажено </w:t>
      </w:r>
      <w:proofErr w:type="spellStart"/>
      <w:r w:rsidRPr="00F66F12">
        <w:rPr>
          <w:rFonts w:ascii="Times New Roman" w:eastAsia="Times New Roman" w:hAnsi="Times New Roman" w:cs="Times New Roman"/>
          <w:color w:val="000000"/>
          <w:sz w:val="24"/>
          <w:szCs w:val="24"/>
          <w:bdr w:val="none" w:sz="0" w:space="0" w:color="auto" w:frame="1"/>
          <w:lang w:eastAsia="ru-RU"/>
        </w:rPr>
        <w:t>взаимопосещение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уроков.</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заседаниях МО учителей русского языка и литературы рассмотрены вопросы: «Анализ результатов ЕГЭ и ОГЭ по русскому языку в 2016 -2017 уч. году», «Работа с одарёнными детьми», «Адаптация обучающихся 5-х классов к работе в новых учебных условиях», «Итоги написания сочинения по литературе в 11 классе», «Применение совр</w:t>
      </w:r>
      <w:r w:rsidR="00CB0822">
        <w:rPr>
          <w:rFonts w:ascii="Times New Roman" w:eastAsia="Times New Roman" w:hAnsi="Times New Roman" w:cs="Times New Roman"/>
          <w:color w:val="000000"/>
          <w:sz w:val="24"/>
          <w:szCs w:val="24"/>
          <w:bdr w:val="none" w:sz="0" w:space="0" w:color="auto" w:frame="1"/>
          <w:lang w:eastAsia="ru-RU"/>
        </w:rPr>
        <w:t>еменных технологий в рамках ФГО</w:t>
      </w:r>
      <w:r w:rsidRPr="00F66F12">
        <w:rPr>
          <w:rFonts w:ascii="Times New Roman" w:eastAsia="Times New Roman" w:hAnsi="Times New Roman" w:cs="Times New Roman"/>
          <w:color w:val="000000"/>
          <w:sz w:val="24"/>
          <w:szCs w:val="24"/>
          <w:bdr w:val="none" w:sz="0" w:space="0" w:color="auto" w:frame="1"/>
          <w:lang w:eastAsia="ru-RU"/>
        </w:rPr>
        <w:t xml:space="preserve">С ООО учителями – предметниками», «Влияние ИКТ на повышение учебной и творческой мотивации учащихся», отчёты учителей по самообразованию. План работы и задачи на 2017 – 2018 учебный год выполнены. Учителя принимали активное участие во всех конкурсах, но есть и недостатки в работе: не налажено </w:t>
      </w:r>
      <w:proofErr w:type="spellStart"/>
      <w:r w:rsidRPr="00F66F12">
        <w:rPr>
          <w:rFonts w:ascii="Times New Roman" w:eastAsia="Times New Roman" w:hAnsi="Times New Roman" w:cs="Times New Roman"/>
          <w:color w:val="000000"/>
          <w:sz w:val="24"/>
          <w:szCs w:val="24"/>
          <w:bdr w:val="none" w:sz="0" w:space="0" w:color="auto" w:frame="1"/>
          <w:lang w:eastAsia="ru-RU"/>
        </w:rPr>
        <w:t>взаимопосещение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уроков.</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Методическое объединение учителей математики, информатики и физики в 2017 – 2018 уч. году работало над темой «Реализация системно – </w:t>
      </w:r>
      <w:proofErr w:type="spellStart"/>
      <w:r w:rsidRPr="00F66F12">
        <w:rPr>
          <w:rFonts w:ascii="Times New Roman" w:eastAsia="Times New Roman" w:hAnsi="Times New Roman" w:cs="Times New Roman"/>
          <w:color w:val="000000"/>
          <w:sz w:val="24"/>
          <w:szCs w:val="24"/>
          <w:bdr w:val="none" w:sz="0" w:space="0" w:color="auto" w:frame="1"/>
          <w:lang w:eastAsia="ru-RU"/>
        </w:rPr>
        <w:t>деятельностного</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подхода в преподавании математики, информатики и физики в условиях введения ФГООС». В связи с поставленной темой были рассмотрены следующие вопросы:</w:t>
      </w:r>
    </w:p>
    <w:p w:rsidR="00F66F12" w:rsidRPr="00F66F12" w:rsidRDefault="00F66F12" w:rsidP="00F66F12">
      <w:pPr>
        <w:numPr>
          <w:ilvl w:val="0"/>
          <w:numId w:val="1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подведение итогов муниципального этапа олимпиад по предметам, анализ результатов проверки ВПР по математике в 5-6 классах, физике в 9 классе,</w:t>
      </w:r>
    </w:p>
    <w:p w:rsidR="00F66F12" w:rsidRPr="00F66F12" w:rsidRDefault="00F66F12" w:rsidP="00F66F12">
      <w:pPr>
        <w:numPr>
          <w:ilvl w:val="0"/>
          <w:numId w:val="1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Оптимизация применения объяснительно – иллюстративного методов обучения на уроках математики и информатики,</w:t>
      </w:r>
    </w:p>
    <w:p w:rsidR="00F66F12" w:rsidRPr="00F66F12" w:rsidRDefault="00F66F12" w:rsidP="00F66F12">
      <w:pPr>
        <w:numPr>
          <w:ilvl w:val="0"/>
          <w:numId w:val="1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со слабоуспевающими обучающимися,</w:t>
      </w:r>
    </w:p>
    <w:p w:rsidR="00F66F12" w:rsidRPr="00F66F12" w:rsidRDefault="00F66F12" w:rsidP="00F66F12">
      <w:pPr>
        <w:numPr>
          <w:ilvl w:val="0"/>
          <w:numId w:val="11"/>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перехода в 5-х и 7 –х классах на новую программу по алгебре и математике.</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План работы и задачи на 2017 – 2018 учебный год выполнены. В 2018 -2019 уч. году следует обратить внимание наследующие аспекты деятельности:</w:t>
      </w:r>
    </w:p>
    <w:p w:rsidR="00F66F12" w:rsidRPr="00F66F12" w:rsidRDefault="00F66F12" w:rsidP="00F66F12">
      <w:pPr>
        <w:numPr>
          <w:ilvl w:val="0"/>
          <w:numId w:val="1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систематически проводить анализ ошибок и коррекцию знаний</w:t>
      </w:r>
    </w:p>
    <w:p w:rsidR="00F66F12" w:rsidRPr="00F66F12" w:rsidRDefault="00F66F12" w:rsidP="00F66F12">
      <w:pPr>
        <w:numPr>
          <w:ilvl w:val="0"/>
          <w:numId w:val="1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вести работу над формированием долговременной памяти обучающихся</w:t>
      </w:r>
    </w:p>
    <w:p w:rsidR="00F66F12" w:rsidRPr="00F66F12" w:rsidRDefault="00F66F12" w:rsidP="00F66F12">
      <w:pPr>
        <w:numPr>
          <w:ilvl w:val="0"/>
          <w:numId w:val="1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продолжить работу с одарёнными детьми</w:t>
      </w:r>
    </w:p>
    <w:p w:rsidR="00F66F12" w:rsidRPr="00F66F12" w:rsidRDefault="00F66F12" w:rsidP="00F66F12">
      <w:pPr>
        <w:numPr>
          <w:ilvl w:val="0"/>
          <w:numId w:val="12"/>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активизировать проведение декады математики, информатики и физики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Самообразование - есть потребность любого творческого и ответственного человека. Все учителя работают по выбранным творческим темам, совершенствуют свой профессиональный уровень. Работая по творческой теме, учителя изучают данную проблему на основе анализа литературы и практического опыта, выступают на заседаниях МС, МО, в ходе аттестации проводится оценка и самооценка эффективности работы по творческой теме, все наработки отражены в портфолио педагогов.</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Однако наблюдается пассивное отношение педагогов к обмену и распространению опыта, нежелание затрачивать время для оформления «продукта» своей творческой деятельности, мало наработок по данному вопросу выставляется на сайте школы.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Одним из средств достижения образовательных целей является система внеклассной работы по предметам, которая включает в себя:</w:t>
      </w:r>
    </w:p>
    <w:p w:rsidR="00F66F12" w:rsidRPr="00F66F12" w:rsidRDefault="00F66F12" w:rsidP="00F66F12">
      <w:pPr>
        <w:numPr>
          <w:ilvl w:val="0"/>
          <w:numId w:val="1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предметные декады;</w:t>
      </w:r>
    </w:p>
    <w:p w:rsidR="00F66F12" w:rsidRPr="00F66F12" w:rsidRDefault="00F66F12" w:rsidP="00F66F12">
      <w:pPr>
        <w:numPr>
          <w:ilvl w:val="0"/>
          <w:numId w:val="1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участие в предметных олимпиадах;</w:t>
      </w:r>
    </w:p>
    <w:p w:rsidR="00F66F12" w:rsidRPr="00F66F12" w:rsidRDefault="00F66F12" w:rsidP="00F66F12">
      <w:pPr>
        <w:numPr>
          <w:ilvl w:val="0"/>
          <w:numId w:val="1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участие в конкурсах.</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Предметные декады – один из способов повышения педагогического мастерства, которые способствуют творческому и интеллектуальному развитию учителей.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Школьная предметная декада учителей русского языка и литера</w:t>
      </w:r>
      <w:r w:rsidR="00197D29">
        <w:rPr>
          <w:rFonts w:ascii="Times New Roman" w:eastAsia="Times New Roman" w:hAnsi="Times New Roman" w:cs="Times New Roman"/>
          <w:color w:val="000000"/>
          <w:sz w:val="24"/>
          <w:szCs w:val="24"/>
          <w:bdr w:val="none" w:sz="0" w:space="0" w:color="auto" w:frame="1"/>
          <w:lang w:eastAsia="ru-RU"/>
        </w:rPr>
        <w:t xml:space="preserve">туры была посвящена творчеству </w:t>
      </w:r>
      <w:proofErr w:type="spellStart"/>
      <w:r w:rsidR="00197D29">
        <w:rPr>
          <w:rFonts w:ascii="Times New Roman" w:eastAsia="Times New Roman" w:hAnsi="Times New Roman" w:cs="Times New Roman"/>
          <w:color w:val="000000"/>
          <w:sz w:val="24"/>
          <w:szCs w:val="24"/>
          <w:bdr w:val="none" w:sz="0" w:space="0" w:color="auto" w:frame="1"/>
          <w:lang w:eastAsia="ru-RU"/>
        </w:rPr>
        <w:t>А.С.Пушкина</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проведён конкурс чтецов, выпущена стенгазета.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Однако не все педагоги проявляют заинтересованность в подготовке и проведении предметных декад, поэтому они проходят незаметно, либо вообще не проводятся (по</w:t>
      </w:r>
      <w:r w:rsidR="00197D29">
        <w:rPr>
          <w:rFonts w:ascii="Times New Roman" w:eastAsia="Times New Roman" w:hAnsi="Times New Roman" w:cs="Times New Roman"/>
          <w:color w:val="000000"/>
          <w:sz w:val="24"/>
          <w:szCs w:val="24"/>
          <w:bdr w:val="none" w:sz="0" w:space="0" w:color="auto" w:frame="1"/>
          <w:lang w:eastAsia="ru-RU"/>
        </w:rPr>
        <w:t xml:space="preserve"> </w:t>
      </w:r>
      <w:r w:rsidRPr="00F66F12">
        <w:rPr>
          <w:rFonts w:ascii="Times New Roman" w:eastAsia="Times New Roman" w:hAnsi="Times New Roman" w:cs="Times New Roman"/>
          <w:color w:val="000000"/>
          <w:sz w:val="24"/>
          <w:szCs w:val="24"/>
          <w:bdr w:val="none" w:sz="0" w:space="0" w:color="auto" w:frame="1"/>
          <w:lang w:eastAsia="ru-RU"/>
        </w:rPr>
        <w:t>иностранному языку, физической культуре, ОБЖ,). Данный вопрос необходимо поставить на внутриучрежденческий контроль. Каждый предметник должен продумать план проведения декады, в который необходимо включить мероприятия, направленные на развитее творческих и интеллектуальных способностей: интеллектуальные марафоны, читательские конференции, вечера, конкурсы, диспуты.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с детьми, имеющими повышенную мотивацию к учебно-познавательной деятельности всегда должна быть под особым вниманием педагогов. Один из показателей этого труда - результаты районной предметной олимпиады. В октябре месяце организованно прошел школьный тур предметных олимпиад. По результатам была сформирована команда, которая представляла школу на муниципальном этапе Всероссийской предметной олимпиады. По итогам можно сделать вывод о снижении количества победителей по сравнению с предыдущим годом. 2016 – 2017 учебном году обучающиеся активно участвовали в кон</w:t>
      </w:r>
      <w:r w:rsidR="00793089">
        <w:rPr>
          <w:rFonts w:ascii="Times New Roman" w:eastAsia="Times New Roman" w:hAnsi="Times New Roman" w:cs="Times New Roman"/>
          <w:color w:val="000000"/>
          <w:sz w:val="24"/>
          <w:szCs w:val="24"/>
          <w:bdr w:val="none" w:sz="0" w:space="0" w:color="auto" w:frame="1"/>
          <w:lang w:eastAsia="ru-RU"/>
        </w:rPr>
        <w:t xml:space="preserve">курсах различных уровней. </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 рамках реализации ФГОС ООО и НОО проведен мониторинг </w:t>
      </w:r>
      <w:proofErr w:type="spellStart"/>
      <w:r w:rsidRPr="00F66F12">
        <w:rPr>
          <w:rFonts w:ascii="Times New Roman" w:eastAsia="Times New Roman" w:hAnsi="Times New Roman" w:cs="Times New Roman"/>
          <w:color w:val="000000"/>
          <w:sz w:val="24"/>
          <w:szCs w:val="24"/>
          <w:bdr w:val="none" w:sz="0" w:space="0" w:color="auto" w:frame="1"/>
          <w:lang w:eastAsia="ru-RU"/>
        </w:rPr>
        <w:t>сформированности</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УУД через проведение всероссийских проверочных работ, определены уровни </w:t>
      </w:r>
      <w:proofErr w:type="spellStart"/>
      <w:r w:rsidRPr="00F66F12">
        <w:rPr>
          <w:rFonts w:ascii="Times New Roman" w:eastAsia="Times New Roman" w:hAnsi="Times New Roman" w:cs="Times New Roman"/>
          <w:color w:val="000000"/>
          <w:sz w:val="24"/>
          <w:szCs w:val="24"/>
          <w:bdr w:val="none" w:sz="0" w:space="0" w:color="auto" w:frame="1"/>
          <w:lang w:eastAsia="ru-RU"/>
        </w:rPr>
        <w:t>сформированно</w:t>
      </w:r>
      <w:r w:rsidR="00D07C82">
        <w:rPr>
          <w:rFonts w:ascii="Times New Roman" w:eastAsia="Times New Roman" w:hAnsi="Times New Roman" w:cs="Times New Roman"/>
          <w:color w:val="000000"/>
          <w:sz w:val="24"/>
          <w:szCs w:val="24"/>
          <w:bdr w:val="none" w:sz="0" w:space="0" w:color="auto" w:frame="1"/>
          <w:lang w:eastAsia="ru-RU"/>
        </w:rPr>
        <w:t>сти</w:t>
      </w:r>
      <w:proofErr w:type="spellEnd"/>
      <w:r w:rsidR="00D07C82">
        <w:rPr>
          <w:rFonts w:ascii="Times New Roman" w:eastAsia="Times New Roman" w:hAnsi="Times New Roman" w:cs="Times New Roman"/>
          <w:color w:val="000000"/>
          <w:sz w:val="24"/>
          <w:szCs w:val="24"/>
          <w:bdr w:val="none" w:sz="0" w:space="0" w:color="auto" w:frame="1"/>
          <w:lang w:eastAsia="ru-RU"/>
        </w:rPr>
        <w:t xml:space="preserve"> УУД у обучающихся 4, 5,</w:t>
      </w:r>
      <w:proofErr w:type="gramStart"/>
      <w:r w:rsidR="00D07C82">
        <w:rPr>
          <w:rFonts w:ascii="Times New Roman" w:eastAsia="Times New Roman" w:hAnsi="Times New Roman" w:cs="Times New Roman"/>
          <w:color w:val="000000"/>
          <w:sz w:val="24"/>
          <w:szCs w:val="24"/>
          <w:bdr w:val="none" w:sz="0" w:space="0" w:color="auto" w:frame="1"/>
          <w:lang w:eastAsia="ru-RU"/>
        </w:rPr>
        <w:t xml:space="preserve">6 </w:t>
      </w:r>
      <w:r w:rsidRPr="00F66F12">
        <w:rPr>
          <w:rFonts w:ascii="Times New Roman" w:eastAsia="Times New Roman" w:hAnsi="Times New Roman" w:cs="Times New Roman"/>
          <w:color w:val="000000"/>
          <w:sz w:val="24"/>
          <w:szCs w:val="24"/>
          <w:bdr w:val="none" w:sz="0" w:space="0" w:color="auto" w:frame="1"/>
          <w:lang w:eastAsia="ru-RU"/>
        </w:rPr>
        <w:t xml:space="preserve"> классов</w:t>
      </w:r>
      <w:proofErr w:type="gramEnd"/>
      <w:r w:rsidRPr="00F66F12">
        <w:rPr>
          <w:rFonts w:ascii="Times New Roman" w:eastAsia="Times New Roman" w:hAnsi="Times New Roman" w:cs="Times New Roman"/>
          <w:color w:val="000000"/>
          <w:sz w:val="24"/>
          <w:szCs w:val="24"/>
          <w:bdr w:val="none" w:sz="0" w:space="0" w:color="auto" w:frame="1"/>
          <w:lang w:eastAsia="ru-RU"/>
        </w:rPr>
        <w:t>. (</w:t>
      </w:r>
      <w:r w:rsidR="00793089">
        <w:rPr>
          <w:rFonts w:ascii="Times New Roman" w:eastAsia="Times New Roman" w:hAnsi="Times New Roman" w:cs="Times New Roman"/>
          <w:b/>
          <w:bCs/>
          <w:color w:val="000000"/>
          <w:sz w:val="24"/>
          <w:szCs w:val="24"/>
          <w:bdr w:val="none" w:sz="0" w:space="0" w:color="auto" w:frame="1"/>
          <w:lang w:eastAsia="ru-RU"/>
        </w:rPr>
        <w:t>Приложение 1</w:t>
      </w:r>
      <w:r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Внеурочная деятельность формирует общекультурные интересы обучающихся, направлена на всестороннее развитие личности ребенка. Внеурочная деятельность представлена направлениями: общекультурное, духовно-нравственное, спортивно-оздоровительное, </w:t>
      </w:r>
      <w:proofErr w:type="spellStart"/>
      <w:r w:rsidRPr="00F66F12">
        <w:rPr>
          <w:rFonts w:ascii="Times New Roman" w:eastAsia="Times New Roman" w:hAnsi="Times New Roman" w:cs="Times New Roman"/>
          <w:color w:val="000000"/>
          <w:sz w:val="24"/>
          <w:szCs w:val="24"/>
          <w:bdr w:val="none" w:sz="0" w:space="0" w:color="auto" w:frame="1"/>
          <w:lang w:eastAsia="ru-RU"/>
        </w:rPr>
        <w:t>общеинтеллектуальное</w:t>
      </w:r>
      <w:proofErr w:type="spellEnd"/>
      <w:r w:rsidRPr="00F66F12">
        <w:rPr>
          <w:rFonts w:ascii="Times New Roman" w:eastAsia="Times New Roman" w:hAnsi="Times New Roman" w:cs="Times New Roman"/>
          <w:color w:val="000000"/>
          <w:sz w:val="24"/>
          <w:szCs w:val="24"/>
          <w:bdr w:val="none" w:sz="0" w:space="0" w:color="auto" w:frame="1"/>
          <w:lang w:eastAsia="ru-RU"/>
        </w:rPr>
        <w:t>, социальное.</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Недостатком в организации внеурочной деятельности является прежде всего однообразие проведения занятий в форме бесед, игр, очень редко включают такие виды занятий как круглый стол, экскурсии, ролевые игры и т.д.</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Основным недостатком при организации внеурочной деятельности является отсутствие «узких» специалистов технического, театрального и др. направлений. Учителям, ведущим занятия внеурочной деятельности, нужно более серьёзно относится к подготовке и проведению занятий, разнообразить формы проведения. чтобы учащиеся добровольно и с большим желанием участвовали в различных мероприятиях, учились быть самостоятельными, умели оценивать свои возможности и постоянно стремились к познанию самих себя. Ответственно относиться к выполнению расписания занятий внеурочной деятельности.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Повышению педагогического мастерства способствует правильно организованный внутриучрежденческий контроль, который помогает получать всестороннюю информацию для диагностики эффективности образовательного процесса.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ВУК проводится согласно плану. Итоги контроля отражаются в протоколах педсовета, справках. Основными элементами контроля учебного процесса являются:</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ведение документации;</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контроль за качеством </w:t>
      </w:r>
      <w:proofErr w:type="spellStart"/>
      <w:r w:rsidRPr="00F66F12">
        <w:rPr>
          <w:rFonts w:ascii="Times New Roman" w:eastAsia="Times New Roman" w:hAnsi="Times New Roman" w:cs="Times New Roman"/>
          <w:color w:val="000000"/>
          <w:sz w:val="24"/>
          <w:szCs w:val="24"/>
          <w:bdr w:val="none" w:sz="0" w:space="0" w:color="auto" w:frame="1"/>
          <w:lang w:eastAsia="ru-RU"/>
        </w:rPr>
        <w:t>ЗУНов</w:t>
      </w:r>
      <w:proofErr w:type="spellEnd"/>
      <w:r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преподаванием учебных предметов;</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объемами выполнения учебных программ;</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подготовкой к государственной итоговой аттестации;</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контроль за посещаемостью обучающимися учебных занятий;</w:t>
      </w:r>
    </w:p>
    <w:p w:rsidR="00F66F12" w:rsidRPr="00F66F12" w:rsidRDefault="00F66F12" w:rsidP="00F66F12">
      <w:pPr>
        <w:numPr>
          <w:ilvl w:val="0"/>
          <w:numId w:val="14"/>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реализации ФГОС НОО, ООО</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Применяемые методы контроля:</w:t>
      </w:r>
    </w:p>
    <w:p w:rsidR="00F66F12" w:rsidRPr="00F66F12" w:rsidRDefault="00F66F12" w:rsidP="00F66F12">
      <w:pPr>
        <w:numPr>
          <w:ilvl w:val="0"/>
          <w:numId w:val="1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уроков, занятий;</w:t>
      </w:r>
    </w:p>
    <w:p w:rsidR="00F66F12" w:rsidRPr="00F66F12" w:rsidRDefault="00F66F12" w:rsidP="00F66F12">
      <w:pPr>
        <w:numPr>
          <w:ilvl w:val="0"/>
          <w:numId w:val="1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срезы знаний;</w:t>
      </w:r>
    </w:p>
    <w:p w:rsidR="00F66F12" w:rsidRPr="00F66F12" w:rsidRDefault="00F66F12" w:rsidP="00F66F12">
      <w:pPr>
        <w:numPr>
          <w:ilvl w:val="0"/>
          <w:numId w:val="1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анкетирование;</w:t>
      </w:r>
    </w:p>
    <w:p w:rsidR="00F66F12" w:rsidRPr="00F66F12" w:rsidRDefault="00F66F12" w:rsidP="00F66F12">
      <w:pPr>
        <w:numPr>
          <w:ilvl w:val="0"/>
          <w:numId w:val="1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изучение и экспертиза документации.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Учителям предметникам необходимо при выборе содержания, форм и методов обучения учитывать индивидуальные способности обучающихся и активнее внедрять в обучение технологию проблемного обучения, исследовательскую и проектную деятельность. Формы контроля: личностно – профессиональный, тематический, классно – обобщающий.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Итогом си</w:t>
      </w:r>
      <w:r w:rsidR="00DF0739">
        <w:rPr>
          <w:rFonts w:ascii="Times New Roman" w:eastAsia="Times New Roman" w:hAnsi="Times New Roman" w:cs="Times New Roman"/>
          <w:color w:val="000000"/>
          <w:sz w:val="24"/>
          <w:szCs w:val="24"/>
          <w:bdr w:val="none" w:sz="0" w:space="0" w:color="auto" w:frame="1"/>
          <w:lang w:eastAsia="ru-RU"/>
        </w:rPr>
        <w:t>стематической работы является 85</w:t>
      </w:r>
      <w:r w:rsidRPr="00F66F12">
        <w:rPr>
          <w:rFonts w:ascii="Times New Roman" w:eastAsia="Times New Roman" w:hAnsi="Times New Roman" w:cs="Times New Roman"/>
          <w:color w:val="000000"/>
          <w:sz w:val="24"/>
          <w:szCs w:val="24"/>
          <w:bdr w:val="none" w:sz="0" w:space="0" w:color="auto" w:frame="1"/>
          <w:lang w:eastAsia="ru-RU"/>
        </w:rPr>
        <w:t>% успеваемость, по школе за прошлый год качество успеваемости -42%.</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Лучшее качество знаний показали обучающиеся 2 «а» класса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F66F12">
        <w:rPr>
          <w:rFonts w:ascii="Times New Roman" w:eastAsia="Times New Roman" w:hAnsi="Times New Roman" w:cs="Times New Roman"/>
          <w:color w:val="000000"/>
          <w:sz w:val="24"/>
          <w:szCs w:val="24"/>
          <w:bdr w:val="none" w:sz="0" w:space="0" w:color="auto" w:frame="1"/>
          <w:lang w:eastAsia="ru-RU"/>
        </w:rPr>
        <w:t>руководитель</w:t>
      </w:r>
      <w:r w:rsidR="006F1290">
        <w:rPr>
          <w:rFonts w:ascii="Times New Roman" w:eastAsia="Times New Roman" w:hAnsi="Times New Roman" w:cs="Times New Roman"/>
          <w:color w:val="000000"/>
          <w:sz w:val="24"/>
          <w:szCs w:val="24"/>
          <w:bdr w:val="none" w:sz="0" w:space="0" w:color="auto" w:frame="1"/>
          <w:lang w:eastAsia="ru-RU"/>
        </w:rPr>
        <w:t>Нахбарова</w:t>
      </w:r>
      <w:proofErr w:type="spellEnd"/>
      <w:r w:rsidR="006F1290">
        <w:rPr>
          <w:rFonts w:ascii="Times New Roman" w:eastAsia="Times New Roman" w:hAnsi="Times New Roman" w:cs="Times New Roman"/>
          <w:color w:val="000000"/>
          <w:sz w:val="24"/>
          <w:szCs w:val="24"/>
          <w:bdr w:val="none" w:sz="0" w:space="0" w:color="auto" w:frame="1"/>
          <w:lang w:eastAsia="ru-RU"/>
        </w:rPr>
        <w:t xml:space="preserve"> А.Г.) –56%, 2</w:t>
      </w:r>
      <w:r w:rsidRPr="00F66F12">
        <w:rPr>
          <w:rFonts w:ascii="Times New Roman" w:eastAsia="Times New Roman" w:hAnsi="Times New Roman" w:cs="Times New Roman"/>
          <w:color w:val="000000"/>
          <w:sz w:val="24"/>
          <w:szCs w:val="24"/>
          <w:bdr w:val="none" w:sz="0" w:space="0" w:color="auto" w:frame="1"/>
          <w:lang w:eastAsia="ru-RU"/>
        </w:rPr>
        <w:t xml:space="preserve"> «б» класса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F66F12">
        <w:rPr>
          <w:rFonts w:ascii="Times New Roman" w:eastAsia="Times New Roman" w:hAnsi="Times New Roman" w:cs="Times New Roman"/>
          <w:color w:val="000000"/>
          <w:sz w:val="24"/>
          <w:szCs w:val="24"/>
          <w:bdr w:val="none" w:sz="0" w:space="0" w:color="auto" w:frame="1"/>
          <w:lang w:eastAsia="ru-RU"/>
        </w:rPr>
        <w:t>руководитель</w:t>
      </w:r>
      <w:r w:rsidR="006F1290">
        <w:rPr>
          <w:rFonts w:ascii="Times New Roman" w:eastAsia="Times New Roman" w:hAnsi="Times New Roman" w:cs="Times New Roman"/>
          <w:color w:val="000000"/>
          <w:sz w:val="24"/>
          <w:szCs w:val="24"/>
          <w:bdr w:val="none" w:sz="0" w:space="0" w:color="auto" w:frame="1"/>
          <w:lang w:eastAsia="ru-RU"/>
        </w:rPr>
        <w:t>Нажмудинова</w:t>
      </w:r>
      <w:proofErr w:type="spellEnd"/>
      <w:r w:rsidR="006F1290">
        <w:rPr>
          <w:rFonts w:ascii="Times New Roman" w:eastAsia="Times New Roman" w:hAnsi="Times New Roman" w:cs="Times New Roman"/>
          <w:color w:val="000000"/>
          <w:sz w:val="24"/>
          <w:szCs w:val="24"/>
          <w:bdr w:val="none" w:sz="0" w:space="0" w:color="auto" w:frame="1"/>
          <w:lang w:eastAsia="ru-RU"/>
        </w:rPr>
        <w:t xml:space="preserve"> Г.Г</w:t>
      </w:r>
      <w:r w:rsidRPr="00F66F12">
        <w:rPr>
          <w:rFonts w:ascii="Times New Roman" w:eastAsia="Times New Roman" w:hAnsi="Times New Roman" w:cs="Times New Roman"/>
          <w:color w:val="000000"/>
          <w:sz w:val="24"/>
          <w:szCs w:val="24"/>
          <w:bdr w:val="none" w:sz="0" w:space="0" w:color="auto" w:frame="1"/>
          <w:lang w:eastAsia="ru-RU"/>
        </w:rPr>
        <w:t xml:space="preserve">.) –57%, </w:t>
      </w:r>
      <w:proofErr w:type="gramStart"/>
      <w:r w:rsidR="00DF0739">
        <w:rPr>
          <w:rFonts w:ascii="Times New Roman" w:eastAsia="Times New Roman" w:hAnsi="Times New Roman" w:cs="Times New Roman"/>
          <w:color w:val="000000"/>
          <w:sz w:val="24"/>
          <w:szCs w:val="24"/>
          <w:bdr w:val="none" w:sz="0" w:space="0" w:color="auto" w:frame="1"/>
          <w:lang w:eastAsia="ru-RU"/>
        </w:rPr>
        <w:t xml:space="preserve">4 </w:t>
      </w:r>
      <w:r w:rsidRPr="00F66F12">
        <w:rPr>
          <w:rFonts w:ascii="Times New Roman" w:eastAsia="Times New Roman" w:hAnsi="Times New Roman" w:cs="Times New Roman"/>
          <w:color w:val="000000"/>
          <w:sz w:val="24"/>
          <w:szCs w:val="24"/>
          <w:bdr w:val="none" w:sz="0" w:space="0" w:color="auto" w:frame="1"/>
          <w:lang w:eastAsia="ru-RU"/>
        </w:rPr>
        <w:t xml:space="preserve"> класса</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(классный руководитель </w:t>
      </w:r>
      <w:proofErr w:type="spellStart"/>
      <w:r w:rsidR="00DF0739">
        <w:rPr>
          <w:rFonts w:ascii="Times New Roman" w:eastAsia="Times New Roman" w:hAnsi="Times New Roman" w:cs="Times New Roman"/>
          <w:color w:val="000000"/>
          <w:sz w:val="24"/>
          <w:szCs w:val="24"/>
          <w:bdr w:val="none" w:sz="0" w:space="0" w:color="auto" w:frame="1"/>
          <w:lang w:eastAsia="ru-RU"/>
        </w:rPr>
        <w:t>Раджабова</w:t>
      </w:r>
      <w:proofErr w:type="spellEnd"/>
      <w:r w:rsidR="00DF0739">
        <w:rPr>
          <w:rFonts w:ascii="Times New Roman" w:eastAsia="Times New Roman" w:hAnsi="Times New Roman" w:cs="Times New Roman"/>
          <w:color w:val="000000"/>
          <w:sz w:val="24"/>
          <w:szCs w:val="24"/>
          <w:bdr w:val="none" w:sz="0" w:space="0" w:color="auto" w:frame="1"/>
          <w:lang w:eastAsia="ru-RU"/>
        </w:rPr>
        <w:t xml:space="preserve"> З.М. –47%, 5 </w:t>
      </w:r>
      <w:r w:rsidRPr="00F66F12">
        <w:rPr>
          <w:rFonts w:ascii="Times New Roman" w:eastAsia="Times New Roman" w:hAnsi="Times New Roman" w:cs="Times New Roman"/>
          <w:color w:val="000000"/>
          <w:sz w:val="24"/>
          <w:szCs w:val="24"/>
          <w:bdr w:val="none" w:sz="0" w:space="0" w:color="auto" w:frame="1"/>
          <w:lang w:eastAsia="ru-RU"/>
        </w:rPr>
        <w:t xml:space="preserve"> класса (классный </w:t>
      </w:r>
      <w:proofErr w:type="spellStart"/>
      <w:r w:rsidRPr="00F66F12">
        <w:rPr>
          <w:rFonts w:ascii="Times New Roman" w:eastAsia="Times New Roman" w:hAnsi="Times New Roman" w:cs="Times New Roman"/>
          <w:color w:val="000000"/>
          <w:sz w:val="24"/>
          <w:szCs w:val="24"/>
          <w:bdr w:val="none" w:sz="0" w:space="0" w:color="auto" w:frame="1"/>
          <w:lang w:eastAsia="ru-RU"/>
        </w:rPr>
        <w:t>руководитель</w:t>
      </w:r>
      <w:r w:rsidR="00DF0739">
        <w:rPr>
          <w:rFonts w:ascii="Times New Roman" w:eastAsia="Times New Roman" w:hAnsi="Times New Roman" w:cs="Times New Roman"/>
          <w:color w:val="000000"/>
          <w:sz w:val="24"/>
          <w:szCs w:val="24"/>
          <w:bdr w:val="none" w:sz="0" w:space="0" w:color="auto" w:frame="1"/>
          <w:lang w:eastAsia="ru-RU"/>
        </w:rPr>
        <w:t>Хадаева</w:t>
      </w:r>
      <w:proofErr w:type="spellEnd"/>
      <w:r w:rsidR="00DF0739">
        <w:rPr>
          <w:rFonts w:ascii="Times New Roman" w:eastAsia="Times New Roman" w:hAnsi="Times New Roman" w:cs="Times New Roman"/>
          <w:color w:val="000000"/>
          <w:sz w:val="24"/>
          <w:szCs w:val="24"/>
          <w:bdr w:val="none" w:sz="0" w:space="0" w:color="auto" w:frame="1"/>
          <w:lang w:eastAsia="ru-RU"/>
        </w:rPr>
        <w:t xml:space="preserve"> А.М</w:t>
      </w:r>
      <w:r w:rsidRPr="00F66F12">
        <w:rPr>
          <w:rFonts w:ascii="Times New Roman" w:eastAsia="Times New Roman" w:hAnsi="Times New Roman" w:cs="Times New Roman"/>
          <w:color w:val="000000"/>
          <w:sz w:val="24"/>
          <w:szCs w:val="24"/>
          <w:bdr w:val="none" w:sz="0" w:space="0" w:color="auto" w:frame="1"/>
          <w:lang w:eastAsia="ru-RU"/>
        </w:rPr>
        <w:t>.) –47%, Самое низкое качест</w:t>
      </w:r>
      <w:r w:rsidR="00DF0739">
        <w:rPr>
          <w:rFonts w:ascii="Times New Roman" w:eastAsia="Times New Roman" w:hAnsi="Times New Roman" w:cs="Times New Roman"/>
          <w:color w:val="000000"/>
          <w:sz w:val="24"/>
          <w:szCs w:val="24"/>
          <w:bdr w:val="none" w:sz="0" w:space="0" w:color="auto" w:frame="1"/>
          <w:lang w:eastAsia="ru-RU"/>
        </w:rPr>
        <w:t>во знаний показали обучающиеся 8</w:t>
      </w:r>
      <w:r w:rsidRPr="00F66F12">
        <w:rPr>
          <w:rFonts w:ascii="Times New Roman" w:eastAsia="Times New Roman" w:hAnsi="Times New Roman" w:cs="Times New Roman"/>
          <w:color w:val="000000"/>
          <w:sz w:val="24"/>
          <w:szCs w:val="24"/>
          <w:bdr w:val="none" w:sz="0" w:space="0" w:color="auto" w:frame="1"/>
          <w:lang w:eastAsia="ru-RU"/>
        </w:rPr>
        <w:t xml:space="preserve"> класса (классный руководитель </w:t>
      </w:r>
      <w:proofErr w:type="spellStart"/>
      <w:r w:rsidR="00DF0739">
        <w:rPr>
          <w:rFonts w:ascii="Times New Roman" w:eastAsia="Times New Roman" w:hAnsi="Times New Roman" w:cs="Times New Roman"/>
          <w:color w:val="000000"/>
          <w:sz w:val="24"/>
          <w:szCs w:val="24"/>
          <w:bdr w:val="none" w:sz="0" w:space="0" w:color="auto" w:frame="1"/>
          <w:lang w:eastAsia="ru-RU"/>
        </w:rPr>
        <w:t>Лабазанова</w:t>
      </w:r>
      <w:proofErr w:type="spellEnd"/>
      <w:r w:rsidR="00DF0739">
        <w:rPr>
          <w:rFonts w:ascii="Times New Roman" w:eastAsia="Times New Roman" w:hAnsi="Times New Roman" w:cs="Times New Roman"/>
          <w:color w:val="000000"/>
          <w:sz w:val="24"/>
          <w:szCs w:val="24"/>
          <w:bdr w:val="none" w:sz="0" w:space="0" w:color="auto" w:frame="1"/>
          <w:lang w:eastAsia="ru-RU"/>
        </w:rPr>
        <w:t xml:space="preserve"> Х.Д</w:t>
      </w:r>
      <w:r w:rsidRPr="00F66F12">
        <w:rPr>
          <w:rFonts w:ascii="Times New Roman" w:eastAsia="Times New Roman" w:hAnsi="Times New Roman" w:cs="Times New Roman"/>
          <w:color w:val="000000"/>
          <w:sz w:val="24"/>
          <w:szCs w:val="24"/>
          <w:bdr w:val="none" w:sz="0" w:space="0" w:color="auto" w:frame="1"/>
          <w:lang w:eastAsia="ru-RU"/>
        </w:rPr>
        <w:t>.)</w:t>
      </w:r>
      <w:r w:rsidRPr="00F66F12">
        <w:rPr>
          <w:rFonts w:ascii="Times New Roman" w:eastAsia="Times New Roman" w:hAnsi="Times New Roman" w:cs="Times New Roman"/>
          <w:i/>
          <w:iCs/>
          <w:color w:val="000000"/>
          <w:sz w:val="24"/>
          <w:szCs w:val="24"/>
          <w:bdr w:val="none" w:sz="0" w:space="0" w:color="auto" w:frame="1"/>
          <w:lang w:eastAsia="ru-RU"/>
        </w:rPr>
        <w:t> </w:t>
      </w:r>
      <w:r w:rsidR="00DF0739">
        <w:rPr>
          <w:rFonts w:ascii="Times New Roman" w:eastAsia="Times New Roman" w:hAnsi="Times New Roman" w:cs="Times New Roman"/>
          <w:color w:val="000000"/>
          <w:sz w:val="24"/>
          <w:szCs w:val="24"/>
          <w:bdr w:val="none" w:sz="0" w:space="0" w:color="auto" w:frame="1"/>
          <w:lang w:eastAsia="ru-RU"/>
        </w:rPr>
        <w:t>- 20%, 6</w:t>
      </w:r>
      <w:r w:rsidRPr="00F66F12">
        <w:rPr>
          <w:rFonts w:ascii="Times New Roman" w:eastAsia="Times New Roman" w:hAnsi="Times New Roman" w:cs="Times New Roman"/>
          <w:color w:val="000000"/>
          <w:sz w:val="24"/>
          <w:szCs w:val="24"/>
          <w:bdr w:val="none" w:sz="0" w:space="0" w:color="auto" w:frame="1"/>
          <w:lang w:eastAsia="ru-RU"/>
        </w:rPr>
        <w:t xml:space="preserve"> класса (классный руководитель</w:t>
      </w:r>
      <w:r w:rsidR="00DF0739">
        <w:rPr>
          <w:rFonts w:ascii="Times New Roman" w:eastAsia="Times New Roman" w:hAnsi="Times New Roman" w:cs="Times New Roman"/>
          <w:color w:val="000000"/>
          <w:sz w:val="24"/>
          <w:szCs w:val="24"/>
          <w:bdr w:val="none" w:sz="0" w:space="0" w:color="auto" w:frame="1"/>
          <w:lang w:eastAsia="ru-RU"/>
        </w:rPr>
        <w:t xml:space="preserve"> </w:t>
      </w:r>
      <w:proofErr w:type="spellStart"/>
      <w:r w:rsidR="00DF0739">
        <w:rPr>
          <w:rFonts w:ascii="Times New Roman" w:eastAsia="Times New Roman" w:hAnsi="Times New Roman" w:cs="Times New Roman"/>
          <w:color w:val="000000"/>
          <w:sz w:val="24"/>
          <w:szCs w:val="24"/>
          <w:bdr w:val="none" w:sz="0" w:space="0" w:color="auto" w:frame="1"/>
          <w:lang w:eastAsia="ru-RU"/>
        </w:rPr>
        <w:t>Абдулаева</w:t>
      </w:r>
      <w:proofErr w:type="spellEnd"/>
      <w:r w:rsidR="00DF0739">
        <w:rPr>
          <w:rFonts w:ascii="Times New Roman" w:eastAsia="Times New Roman" w:hAnsi="Times New Roman" w:cs="Times New Roman"/>
          <w:color w:val="000000"/>
          <w:sz w:val="24"/>
          <w:szCs w:val="24"/>
          <w:bdr w:val="none" w:sz="0" w:space="0" w:color="auto" w:frame="1"/>
          <w:lang w:eastAsia="ru-RU"/>
        </w:rPr>
        <w:t xml:space="preserve"> З.М.</w:t>
      </w:r>
      <w:r w:rsidRPr="00F66F12">
        <w:rPr>
          <w:rFonts w:ascii="Times New Roman" w:eastAsia="Times New Roman" w:hAnsi="Times New Roman" w:cs="Times New Roman"/>
          <w:color w:val="000000"/>
          <w:sz w:val="24"/>
          <w:szCs w:val="24"/>
          <w:bdr w:val="none" w:sz="0" w:space="0" w:color="auto" w:frame="1"/>
          <w:lang w:eastAsia="ru-RU"/>
        </w:rPr>
        <w:t>) - 24%</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Всем учителям предметникам для повышения качества обучения необходимо:</w:t>
      </w:r>
    </w:p>
    <w:p w:rsidR="00F66F12" w:rsidRPr="00F66F12" w:rsidRDefault="00F66F12" w:rsidP="00F66F12">
      <w:pPr>
        <w:numPr>
          <w:ilvl w:val="0"/>
          <w:numId w:val="1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использовать формы и методы обучения с учетом индивидуальных способностей и уровня </w:t>
      </w:r>
      <w:proofErr w:type="spellStart"/>
      <w:r w:rsidRPr="00F66F12">
        <w:rPr>
          <w:rFonts w:ascii="Times New Roman" w:eastAsia="Times New Roman" w:hAnsi="Times New Roman" w:cs="Times New Roman"/>
          <w:color w:val="000000"/>
          <w:sz w:val="24"/>
          <w:szCs w:val="24"/>
          <w:bdr w:val="none" w:sz="0" w:space="0" w:color="auto" w:frame="1"/>
          <w:lang w:eastAsia="ru-RU"/>
        </w:rPr>
        <w:t>сформированности</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умений учебного труда обучающихся,</w:t>
      </w:r>
    </w:p>
    <w:p w:rsidR="00F66F12" w:rsidRPr="00F66F12" w:rsidRDefault="00F66F12" w:rsidP="00F66F12">
      <w:pPr>
        <w:numPr>
          <w:ilvl w:val="0"/>
          <w:numId w:val="1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разнообразить формы и методы проведения уроков,</w:t>
      </w:r>
    </w:p>
    <w:p w:rsidR="00F66F12" w:rsidRPr="00F66F12" w:rsidRDefault="00F66F12" w:rsidP="00F66F12">
      <w:pPr>
        <w:numPr>
          <w:ilvl w:val="0"/>
          <w:numId w:val="1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усилить индивидуальную работу и продолжить работу со слабо мотивированными обучающимися,</w:t>
      </w:r>
    </w:p>
    <w:p w:rsidR="00F66F12" w:rsidRPr="00F66F12" w:rsidRDefault="00F66F12" w:rsidP="00F66F12">
      <w:pPr>
        <w:numPr>
          <w:ilvl w:val="0"/>
          <w:numId w:val="1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усилить работу с родителями с целью повышения качества образования детей.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к государственной итоговой аттестации обучающихся 9,11 классов проходила в течение года по утвержденному плану. Администрацией школы были проведены собрания, на которых родители и обучающиеся были ознакомлены с процедурой проведения ЕГЭ и ОГЭ, требованиями к участникам ГИА, оформлен «Уголок выпускника», осуществлялся постоянный контроль за посещением консультаций. Проведены пробные экзамены по математике и русскому языку в 9,11 классах. Результаты проанализированы на методических объединениях. По результатам пробных экзаменов не все обучающиеся получили положительные результаты. Анализ </w:t>
      </w:r>
      <w:r w:rsidRPr="00F66F12">
        <w:rPr>
          <w:rFonts w:ascii="Times New Roman" w:eastAsia="Times New Roman" w:hAnsi="Times New Roman" w:cs="Times New Roman"/>
          <w:color w:val="000000"/>
          <w:sz w:val="24"/>
          <w:szCs w:val="24"/>
          <w:bdr w:val="none" w:sz="0" w:space="0" w:color="auto" w:frame="1"/>
          <w:shd w:val="clear" w:color="auto" w:fill="FFFFFF"/>
          <w:lang w:eastAsia="ru-RU"/>
        </w:rPr>
        <w:t xml:space="preserve">показал, что учащиеся испытывают затруднения практически по всем вопросам </w:t>
      </w:r>
      <w:proofErr w:type="spellStart"/>
      <w:r w:rsidRPr="00F66F12">
        <w:rPr>
          <w:rFonts w:ascii="Times New Roman" w:eastAsia="Times New Roman" w:hAnsi="Times New Roman" w:cs="Times New Roman"/>
          <w:color w:val="000000"/>
          <w:sz w:val="24"/>
          <w:szCs w:val="24"/>
          <w:bdr w:val="none" w:sz="0" w:space="0" w:color="auto" w:frame="1"/>
          <w:shd w:val="clear" w:color="auto" w:fill="FFFFFF"/>
          <w:lang w:eastAsia="ru-RU"/>
        </w:rPr>
        <w:t>КИМов</w:t>
      </w:r>
      <w:proofErr w:type="spellEnd"/>
      <w:r w:rsidRPr="00F66F12">
        <w:rPr>
          <w:rFonts w:ascii="Times New Roman" w:eastAsia="Times New Roman" w:hAnsi="Times New Roman" w:cs="Times New Roman"/>
          <w:color w:val="000000"/>
          <w:sz w:val="24"/>
          <w:szCs w:val="24"/>
          <w:bdr w:val="none" w:sz="0" w:space="0" w:color="auto" w:frame="1"/>
          <w:shd w:val="clear" w:color="auto" w:fill="FFFFFF"/>
          <w:lang w:eastAsia="ru-RU"/>
        </w:rPr>
        <w:t xml:space="preserve">, имеют недостаточные знания и умения для выполнения заданий. необходимо учесть результаты пробного ЕГЭ при подготовке к ГИА, усилить контроль за подготовкой учащихся к итоговой аттестации, организовать повторение основных разделов по предметам. При необходимости привлекать </w:t>
      </w:r>
      <w:proofErr w:type="gramStart"/>
      <w:r w:rsidRPr="00F66F12">
        <w:rPr>
          <w:rFonts w:ascii="Times New Roman" w:eastAsia="Times New Roman" w:hAnsi="Times New Roman" w:cs="Times New Roman"/>
          <w:color w:val="000000"/>
          <w:sz w:val="24"/>
          <w:szCs w:val="24"/>
          <w:bdr w:val="none" w:sz="0" w:space="0" w:color="auto" w:frame="1"/>
          <w:shd w:val="clear" w:color="auto" w:fill="FFFFFF"/>
          <w:lang w:eastAsia="ru-RU"/>
        </w:rPr>
        <w:t>родителей</w:t>
      </w:r>
      <w:proofErr w:type="gramEnd"/>
      <w:r w:rsidRPr="00F66F12">
        <w:rPr>
          <w:rFonts w:ascii="Times New Roman" w:eastAsia="Times New Roman" w:hAnsi="Times New Roman" w:cs="Times New Roman"/>
          <w:color w:val="000000"/>
          <w:sz w:val="24"/>
          <w:szCs w:val="24"/>
          <w:bdr w:val="none" w:sz="0" w:space="0" w:color="auto" w:frame="1"/>
          <w:shd w:val="clear" w:color="auto" w:fill="FFFFFF"/>
          <w:lang w:eastAsia="ru-RU"/>
        </w:rPr>
        <w:t xml:space="preserve"> обучающихся не в конце учебного года, а сразу при возникновении проблем.</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Итоги ОГЭ за 2017 – 2018 учебный год</w:t>
      </w:r>
    </w:p>
    <w:tbl>
      <w:tblPr>
        <w:tblW w:w="15583" w:type="dxa"/>
        <w:tblLayout w:type="fixed"/>
        <w:tblCellMar>
          <w:left w:w="0" w:type="dxa"/>
          <w:right w:w="0" w:type="dxa"/>
        </w:tblCellMar>
        <w:tblLook w:val="04A0" w:firstRow="1" w:lastRow="0" w:firstColumn="1" w:lastColumn="0" w:noHBand="0" w:noVBand="1"/>
      </w:tblPr>
      <w:tblGrid>
        <w:gridCol w:w="1070"/>
        <w:gridCol w:w="3024"/>
        <w:gridCol w:w="1319"/>
        <w:gridCol w:w="1381"/>
        <w:gridCol w:w="1278"/>
        <w:gridCol w:w="1418"/>
        <w:gridCol w:w="1842"/>
        <w:gridCol w:w="4251"/>
      </w:tblGrid>
      <w:tr w:rsidR="00F66F12" w:rsidRPr="00F66F12" w:rsidTr="00DD7F29">
        <w:tc>
          <w:tcPr>
            <w:tcW w:w="34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97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42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 сдававших</w:t>
            </w:r>
          </w:p>
        </w:tc>
        <w:tc>
          <w:tcPr>
            <w:tcW w:w="4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 сдавших</w:t>
            </w:r>
          </w:p>
        </w:tc>
        <w:tc>
          <w:tcPr>
            <w:tcW w:w="4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Успеваемость (%)</w:t>
            </w:r>
          </w:p>
        </w:tc>
        <w:tc>
          <w:tcPr>
            <w:tcW w:w="45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Кач</w:t>
            </w:r>
            <w:proofErr w:type="spellEnd"/>
            <w:r w:rsidRPr="00F66F12">
              <w:rPr>
                <w:rFonts w:ascii="Times New Roman" w:eastAsia="Times New Roman" w:hAnsi="Times New Roman" w:cs="Times New Roman"/>
                <w:color w:val="000000"/>
                <w:sz w:val="24"/>
                <w:szCs w:val="24"/>
                <w:bdr w:val="none" w:sz="0" w:space="0" w:color="auto" w:frame="1"/>
                <w:lang w:eastAsia="ru-RU"/>
              </w:rPr>
              <w:t>-во знаний</w:t>
            </w:r>
          </w:p>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5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Уровень </w:t>
            </w:r>
            <w:proofErr w:type="spellStart"/>
            <w:r w:rsidRPr="00F66F12">
              <w:rPr>
                <w:rFonts w:ascii="Times New Roman" w:eastAsia="Times New Roman" w:hAnsi="Times New Roman" w:cs="Times New Roman"/>
                <w:color w:val="000000"/>
                <w:sz w:val="24"/>
                <w:szCs w:val="24"/>
                <w:bdr w:val="none" w:sz="0" w:space="0" w:color="auto" w:frame="1"/>
                <w:lang w:eastAsia="ru-RU"/>
              </w:rPr>
              <w:t>обученности</w:t>
            </w:r>
            <w:proofErr w:type="spellEnd"/>
          </w:p>
        </w:tc>
        <w:tc>
          <w:tcPr>
            <w:tcW w:w="1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w:t>
            </w:r>
          </w:p>
        </w:tc>
      </w:tr>
      <w:tr w:rsidR="00F66F12" w:rsidRPr="00F66F12" w:rsidTr="00DD7F29">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язык</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Магомедова М.М.</w:t>
            </w:r>
          </w:p>
        </w:tc>
      </w:tr>
      <w:tr w:rsidR="00F66F12" w:rsidRPr="00F66F12" w:rsidTr="00DD7F29">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1D76A5" w:rsidRDefault="001D76A5" w:rsidP="001D76A5">
            <w:pPr>
              <w:spacing w:after="0" w:line="240" w:lineRule="auto"/>
              <w:jc w:val="center"/>
              <w:rPr>
                <w:rFonts w:ascii="Times New Roman" w:eastAsia="Times New Roman" w:hAnsi="Times New Roman" w:cs="Times New Roman"/>
                <w:color w:val="000000"/>
                <w:sz w:val="24"/>
                <w:szCs w:val="24"/>
                <w:bdr w:val="none" w:sz="0" w:space="0" w:color="auto" w:frame="1"/>
                <w:lang w:eastAsia="ru-RU"/>
              </w:rPr>
            </w:pPr>
            <w:proofErr w:type="spellStart"/>
            <w:r>
              <w:rPr>
                <w:rFonts w:ascii="Times New Roman" w:eastAsia="Times New Roman" w:hAnsi="Times New Roman" w:cs="Times New Roman"/>
                <w:color w:val="000000"/>
                <w:sz w:val="24"/>
                <w:szCs w:val="24"/>
                <w:bdr w:val="none" w:sz="0" w:space="0" w:color="auto" w:frame="1"/>
                <w:lang w:eastAsia="ru-RU"/>
              </w:rPr>
              <w:t>Лабазанова</w:t>
            </w:r>
            <w:proofErr w:type="spellEnd"/>
            <w:r>
              <w:rPr>
                <w:rFonts w:ascii="Times New Roman" w:eastAsia="Times New Roman" w:hAnsi="Times New Roman" w:cs="Times New Roman"/>
                <w:color w:val="000000"/>
                <w:sz w:val="24"/>
                <w:szCs w:val="24"/>
                <w:bdr w:val="none" w:sz="0" w:space="0" w:color="auto" w:frame="1"/>
                <w:lang w:eastAsia="ru-RU"/>
              </w:rPr>
              <w:t xml:space="preserve"> У.М.</w:t>
            </w:r>
          </w:p>
        </w:tc>
      </w:tr>
      <w:tr w:rsidR="00F66F12" w:rsidRPr="00F66F12" w:rsidTr="00DD7F29">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Обществознание</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D76A5" w:rsidP="00F66F12">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Сайгидова</w:t>
            </w:r>
            <w:proofErr w:type="spellEnd"/>
            <w:r>
              <w:rPr>
                <w:rFonts w:ascii="Times New Roman" w:eastAsia="Times New Roman" w:hAnsi="Times New Roman" w:cs="Times New Roman"/>
                <w:color w:val="000000"/>
                <w:sz w:val="24"/>
                <w:szCs w:val="24"/>
                <w:bdr w:val="none" w:sz="0" w:space="0" w:color="auto" w:frame="1"/>
                <w:lang w:eastAsia="ru-RU"/>
              </w:rPr>
              <w:t xml:space="preserve"> А.Г.</w:t>
            </w:r>
          </w:p>
        </w:tc>
      </w:tr>
      <w:tr w:rsidR="00F66F12" w:rsidRPr="00F66F12" w:rsidTr="00DD7F29">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Биология</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15</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D76A5" w:rsidP="00F66F12">
            <w:pPr>
              <w:spacing w:after="0" w:line="240" w:lineRule="auto"/>
              <w:jc w:val="center"/>
              <w:rPr>
                <w:rFonts w:ascii="Times New Roman" w:eastAsia="Times New Roman" w:hAnsi="Times New Roman" w:cs="Times New Roman"/>
                <w:sz w:val="18"/>
                <w:szCs w:val="18"/>
                <w:lang w:eastAsia="ru-RU"/>
              </w:rPr>
            </w:pPr>
            <w:proofErr w:type="spellStart"/>
            <w:r w:rsidRPr="001D76A5">
              <w:rPr>
                <w:rFonts w:ascii="Times New Roman" w:eastAsia="Times New Roman" w:hAnsi="Times New Roman" w:cs="Times New Roman"/>
                <w:sz w:val="24"/>
                <w:szCs w:val="18"/>
                <w:lang w:eastAsia="ru-RU"/>
              </w:rPr>
              <w:t>Абдулаев</w:t>
            </w:r>
            <w:proofErr w:type="spellEnd"/>
            <w:r>
              <w:rPr>
                <w:rFonts w:ascii="Times New Roman" w:eastAsia="Times New Roman" w:hAnsi="Times New Roman" w:cs="Times New Roman"/>
                <w:sz w:val="18"/>
                <w:szCs w:val="18"/>
                <w:lang w:eastAsia="ru-RU"/>
              </w:rPr>
              <w:t xml:space="preserve"> М.А.</w:t>
            </w:r>
          </w:p>
        </w:tc>
      </w:tr>
      <w:tr w:rsidR="00F66F12" w:rsidRPr="00F66F12" w:rsidTr="00DD7F29">
        <w:tc>
          <w:tcPr>
            <w:tcW w:w="34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8</w:t>
            </w:r>
          </w:p>
        </w:tc>
        <w:tc>
          <w:tcPr>
            <w:tcW w:w="97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География</w:t>
            </w:r>
          </w:p>
        </w:tc>
        <w:tc>
          <w:tcPr>
            <w:tcW w:w="42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4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41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5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07C82"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c>
          <w:tcPr>
            <w:tcW w:w="1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Магомедов М.И.</w:t>
            </w:r>
          </w:p>
        </w:tc>
      </w:tr>
    </w:tbl>
    <w:p w:rsidR="00F66F12" w:rsidRPr="00F66F12" w:rsidRDefault="00F66F12" w:rsidP="00F66F12">
      <w:pPr>
        <w:spacing w:after="0" w:line="207" w:lineRule="atLeast"/>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lastRenderedPageBreak/>
        <w:t>Итоги сдачи ЕГЭ:</w:t>
      </w:r>
      <w:r w:rsidRPr="00F66F12">
        <w:rPr>
          <w:rFonts w:ascii="Times New Roman" w:eastAsia="Times New Roman" w:hAnsi="Times New Roman" w:cs="Times New Roman"/>
          <w:color w:val="000000"/>
          <w:sz w:val="24"/>
          <w:szCs w:val="24"/>
          <w:bdr w:val="none" w:sz="0" w:space="0" w:color="auto" w:frame="1"/>
          <w:lang w:eastAsia="ru-RU"/>
        </w:rPr>
        <w:t> </w:t>
      </w:r>
    </w:p>
    <w:tbl>
      <w:tblPr>
        <w:tblW w:w="15441" w:type="dxa"/>
        <w:tblCellMar>
          <w:left w:w="0" w:type="dxa"/>
          <w:right w:w="0" w:type="dxa"/>
        </w:tblCellMar>
        <w:tblLook w:val="04A0" w:firstRow="1" w:lastRow="0" w:firstColumn="1" w:lastColumn="0" w:noHBand="0" w:noVBand="1"/>
      </w:tblPr>
      <w:tblGrid>
        <w:gridCol w:w="985"/>
        <w:gridCol w:w="2974"/>
        <w:gridCol w:w="1421"/>
        <w:gridCol w:w="1414"/>
        <w:gridCol w:w="1702"/>
        <w:gridCol w:w="6945"/>
      </w:tblGrid>
      <w:tr w:rsidR="001D76A5" w:rsidRPr="00F66F12" w:rsidTr="001D76A5">
        <w:tc>
          <w:tcPr>
            <w:tcW w:w="319"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9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4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w:t>
            </w:r>
          </w:p>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сдававших</w:t>
            </w:r>
          </w:p>
        </w:tc>
        <w:tc>
          <w:tcPr>
            <w:tcW w:w="4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Кол-во сдавших</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Средний балл</w:t>
            </w:r>
          </w:p>
        </w:tc>
        <w:tc>
          <w:tcPr>
            <w:tcW w:w="224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w:t>
            </w:r>
          </w:p>
        </w:tc>
      </w:tr>
      <w:tr w:rsidR="001D76A5" w:rsidRPr="00F66F12" w:rsidTr="001D76A5">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язык</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r w:rsidRPr="00F66F12">
              <w:rPr>
                <w:rFonts w:ascii="Times New Roman" w:eastAsia="Times New Roman" w:hAnsi="Times New Roman" w:cs="Times New Roman"/>
                <w:color w:val="000000"/>
                <w:sz w:val="24"/>
                <w:szCs w:val="24"/>
                <w:bdr w:val="none" w:sz="0" w:space="0" w:color="auto" w:frame="1"/>
                <w:lang w:eastAsia="ru-RU"/>
              </w:rPr>
              <w:t>9,2</w:t>
            </w:r>
          </w:p>
        </w:tc>
        <w:tc>
          <w:tcPr>
            <w:tcW w:w="2249"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Магомедова Х.Б.</w:t>
            </w:r>
          </w:p>
        </w:tc>
      </w:tr>
      <w:tr w:rsidR="001D76A5" w:rsidRPr="00F66F12" w:rsidTr="001D76A5">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 (профиль)</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p>
        </w:tc>
        <w:tc>
          <w:tcPr>
            <w:tcW w:w="2249"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p>
        </w:tc>
      </w:tr>
      <w:tr w:rsidR="001D76A5" w:rsidRPr="00F66F12" w:rsidTr="001D76A5">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 (база)</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249"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Зайнулабидова</w:t>
            </w:r>
            <w:proofErr w:type="spellEnd"/>
            <w:r>
              <w:rPr>
                <w:rFonts w:ascii="Times New Roman" w:eastAsia="Times New Roman" w:hAnsi="Times New Roman" w:cs="Times New Roman"/>
                <w:color w:val="000000"/>
                <w:sz w:val="24"/>
                <w:szCs w:val="24"/>
                <w:bdr w:val="none" w:sz="0" w:space="0" w:color="auto" w:frame="1"/>
                <w:lang w:eastAsia="ru-RU"/>
              </w:rPr>
              <w:t xml:space="preserve"> П.А.</w:t>
            </w:r>
          </w:p>
        </w:tc>
      </w:tr>
      <w:tr w:rsidR="001D76A5" w:rsidRPr="00F66F12" w:rsidTr="001D76A5">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Биология</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51</w:t>
            </w:r>
          </w:p>
        </w:tc>
        <w:tc>
          <w:tcPr>
            <w:tcW w:w="2249"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CB0822" w:rsidP="00F66F12">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Абдулаев</w:t>
            </w:r>
            <w:proofErr w:type="spellEnd"/>
            <w:r>
              <w:rPr>
                <w:rFonts w:ascii="Times New Roman" w:eastAsia="Times New Roman" w:hAnsi="Times New Roman" w:cs="Times New Roman"/>
                <w:color w:val="000000"/>
                <w:sz w:val="24"/>
                <w:szCs w:val="24"/>
                <w:bdr w:val="none" w:sz="0" w:space="0" w:color="auto" w:frame="1"/>
                <w:lang w:eastAsia="ru-RU"/>
              </w:rPr>
              <w:t xml:space="preserve"> М.А</w:t>
            </w:r>
            <w:r w:rsidR="001D76A5" w:rsidRPr="00F66F12">
              <w:rPr>
                <w:rFonts w:ascii="Times New Roman" w:eastAsia="Times New Roman" w:hAnsi="Times New Roman" w:cs="Times New Roman"/>
                <w:color w:val="000000"/>
                <w:sz w:val="24"/>
                <w:szCs w:val="24"/>
                <w:bdr w:val="none" w:sz="0" w:space="0" w:color="auto" w:frame="1"/>
                <w:lang w:eastAsia="ru-RU"/>
              </w:rPr>
              <w:t>.</w:t>
            </w:r>
          </w:p>
        </w:tc>
      </w:tr>
      <w:tr w:rsidR="001D76A5" w:rsidRPr="00F66F12" w:rsidTr="001D76A5">
        <w:tc>
          <w:tcPr>
            <w:tcW w:w="31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963"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Обществознание</w:t>
            </w:r>
          </w:p>
        </w:tc>
        <w:tc>
          <w:tcPr>
            <w:tcW w:w="460"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r w:rsidR="00875498">
              <w:rPr>
                <w:rFonts w:ascii="Times New Roman" w:eastAsia="Times New Roman" w:hAnsi="Times New Roman" w:cs="Times New Roman"/>
                <w:color w:val="000000"/>
                <w:sz w:val="24"/>
                <w:szCs w:val="24"/>
                <w:bdr w:val="none" w:sz="0" w:space="0" w:color="auto" w:frame="1"/>
                <w:lang w:eastAsia="ru-RU"/>
              </w:rPr>
              <w:t xml:space="preserve">  </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1D76A5" w:rsidP="00F66F12">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CB0822" w:rsidRDefault="00CB0822" w:rsidP="00CB0822">
            <w:pPr>
              <w:spacing w:after="0" w:line="240" w:lineRule="auto"/>
              <w:jc w:val="center"/>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60,3</w:t>
            </w:r>
          </w:p>
        </w:tc>
        <w:tc>
          <w:tcPr>
            <w:tcW w:w="2249" w:type="pct"/>
            <w:tcBorders>
              <w:top w:val="nil"/>
              <w:left w:val="nil"/>
              <w:bottom w:val="single" w:sz="8" w:space="0" w:color="auto"/>
              <w:right w:val="single" w:sz="8" w:space="0" w:color="auto"/>
            </w:tcBorders>
            <w:tcMar>
              <w:top w:w="0" w:type="dxa"/>
              <w:left w:w="108" w:type="dxa"/>
              <w:bottom w:w="0" w:type="dxa"/>
              <w:right w:w="108" w:type="dxa"/>
            </w:tcMar>
            <w:hideMark/>
          </w:tcPr>
          <w:p w:rsidR="001D76A5" w:rsidRPr="00F66F12" w:rsidRDefault="00CB0822" w:rsidP="00F66F12">
            <w:pPr>
              <w:spacing w:after="0" w:line="240" w:lineRule="auto"/>
              <w:jc w:val="center"/>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Сайгидова</w:t>
            </w:r>
            <w:proofErr w:type="spellEnd"/>
            <w:r>
              <w:rPr>
                <w:rFonts w:ascii="Times New Roman" w:eastAsia="Times New Roman" w:hAnsi="Times New Roman" w:cs="Times New Roman"/>
                <w:color w:val="000000"/>
                <w:sz w:val="24"/>
                <w:szCs w:val="24"/>
                <w:bdr w:val="none" w:sz="0" w:space="0" w:color="auto" w:frame="1"/>
                <w:lang w:eastAsia="ru-RU"/>
              </w:rPr>
              <w:t xml:space="preserve"> А.Г</w:t>
            </w:r>
            <w:r w:rsidR="001D76A5" w:rsidRPr="00F66F12">
              <w:rPr>
                <w:rFonts w:ascii="Times New Roman" w:eastAsia="Times New Roman" w:hAnsi="Times New Roman" w:cs="Times New Roman"/>
                <w:color w:val="000000"/>
                <w:sz w:val="24"/>
                <w:szCs w:val="24"/>
                <w:bdr w:val="none" w:sz="0" w:space="0" w:color="auto" w:frame="1"/>
                <w:lang w:eastAsia="ru-RU"/>
              </w:rPr>
              <w:t>.</w:t>
            </w:r>
          </w:p>
        </w:tc>
      </w:tr>
    </w:tbl>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Все выпускники 11 класса получили аттестаты о среднем общем образовании. </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Большинство обучающихся показали хорошие знания материала, умение убедительно и грамотно выстраивать свой ответ, навыки коммуникативного общения. Учителям – предметникам продолжить работу над совершенствованием системы оценивания обучающихся, разнообразить форму оценки знаний.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Результаты государственной итоговой аттестации показали недостаточную подготовку обучающихся к ОГЭ. Основной проблемой прохождения ГИА за курс основного образования 2017 – 2018 учебном году является не неумение подготовить учеников со стороны учителей, а пассивность попустительское отношение детей и некоторых их родителей в подготовке и участии учеников в государственной итоговой аттестации. Негативную роль сыграло убеждение отдельных выпускников в том, что оценку им поставят просто так.</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подготовку обучающихся, непрошедших ГИА-9 в основной период, к повторной пересдаче экзаменов по русскому языку, математике, биологии, обществознанию, географии в течении сентября месяца.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Таким образом анализируя состояние и эффективность методической работы можно сделать следующие выводы:</w:t>
      </w:r>
    </w:p>
    <w:p w:rsidR="00F66F12" w:rsidRPr="00F66F12" w:rsidRDefault="00F66F12" w:rsidP="00F66F12">
      <w:pPr>
        <w:numPr>
          <w:ilvl w:val="0"/>
          <w:numId w:val="1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 школы проводилась согласно плану;</w:t>
      </w:r>
    </w:p>
    <w:p w:rsidR="00F66F12" w:rsidRPr="00F66F12" w:rsidRDefault="00F66F12" w:rsidP="00F66F12">
      <w:pPr>
        <w:numPr>
          <w:ilvl w:val="0"/>
          <w:numId w:val="1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основном поставленные задачи методической работы на 2017 – 2018 учебный год выполнены;</w:t>
      </w:r>
    </w:p>
    <w:p w:rsidR="00F66F12" w:rsidRPr="00F66F12" w:rsidRDefault="00F66F12" w:rsidP="00F66F12">
      <w:pPr>
        <w:numPr>
          <w:ilvl w:val="0"/>
          <w:numId w:val="1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благодаря проведенной работе наблюдается повышение уровня профессиональной компетентности педагогов и заинтересованности педагогов школы в позитивном изменении качества учебного процесса.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Вместе с тем имеются недостатки:</w:t>
      </w:r>
    </w:p>
    <w:p w:rsidR="00F66F12" w:rsidRPr="00F66F12" w:rsidRDefault="00F66F12" w:rsidP="00F66F12">
      <w:pPr>
        <w:numPr>
          <w:ilvl w:val="0"/>
          <w:numId w:val="18"/>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мало эффективная работа предметных кружков, внеурочной деятельности, снижение уровня проведения предметных декад;</w:t>
      </w:r>
    </w:p>
    <w:p w:rsidR="00F66F12" w:rsidRPr="00F66F12" w:rsidRDefault="00F66F12" w:rsidP="00F66F12">
      <w:pPr>
        <w:numPr>
          <w:ilvl w:val="0"/>
          <w:numId w:val="18"/>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недостаточная активность педагогов по применению в обучении методов проектов и исследований;</w:t>
      </w:r>
    </w:p>
    <w:p w:rsidR="00F66F12" w:rsidRPr="00F66F12" w:rsidRDefault="00F66F12" w:rsidP="00F66F12">
      <w:pPr>
        <w:numPr>
          <w:ilvl w:val="0"/>
          <w:numId w:val="18"/>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основной формой проведения уроков по-прежнему остается традиционная;</w:t>
      </w:r>
    </w:p>
    <w:p w:rsidR="00F66F12" w:rsidRPr="00F66F12" w:rsidRDefault="00F66F12" w:rsidP="00F66F12">
      <w:pPr>
        <w:numPr>
          <w:ilvl w:val="0"/>
          <w:numId w:val="18"/>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формализм в работе МО и МС</w:t>
      </w:r>
    </w:p>
    <w:p w:rsidR="00F66F12" w:rsidRPr="00F66F12" w:rsidRDefault="00F66F12" w:rsidP="00F66F12">
      <w:pPr>
        <w:numPr>
          <w:ilvl w:val="0"/>
          <w:numId w:val="18"/>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недостаточная работа по предупреждению неуспеваемости с детьми, имеющими низкий уровень мотивации к учебной деятельности.</w:t>
      </w:r>
    </w:p>
    <w:p w:rsidR="00F66F12" w:rsidRPr="00F66F12" w:rsidRDefault="00F66F12" w:rsidP="00F66F12">
      <w:pPr>
        <w:numPr>
          <w:ilvl w:val="0"/>
          <w:numId w:val="18"/>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недостаточная подготовка обучающихся к государственной итоговой аттестации.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Основная цель</w:t>
      </w:r>
      <w:r w:rsidRPr="00F66F12">
        <w:rPr>
          <w:rFonts w:ascii="Times New Roman" w:eastAsia="Times New Roman" w:hAnsi="Times New Roman" w:cs="Times New Roman"/>
          <w:color w:val="000000"/>
          <w:sz w:val="24"/>
          <w:szCs w:val="24"/>
          <w:bdr w:val="none" w:sz="0" w:space="0" w:color="auto" w:frame="1"/>
          <w:lang w:eastAsia="ru-RU"/>
        </w:rPr>
        <w:t> на 2018 – 2019 учебный год «Совершенствовать и развивать систему образования и управление качеством образования.»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Отсюда вытекают следующие </w:t>
      </w:r>
      <w:r w:rsidRPr="00F66F12">
        <w:rPr>
          <w:rFonts w:ascii="Times New Roman" w:eastAsia="Times New Roman" w:hAnsi="Times New Roman" w:cs="Times New Roman"/>
          <w:b/>
          <w:bCs/>
          <w:color w:val="000000"/>
          <w:sz w:val="24"/>
          <w:szCs w:val="24"/>
          <w:bdr w:val="none" w:sz="0" w:space="0" w:color="auto" w:frame="1"/>
          <w:lang w:eastAsia="ru-RU"/>
        </w:rPr>
        <w:t>задачи:</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Достигнуть оптимальных конечных результатов учебно-воспитательного процесса за счет повышения квалификации педагогических кадров, стимулирования учителей к обмену опытом, применения инновационных педагогических технологий и методик, совершенствования методической работы через эффективную воспитательную работу.</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Повысить качества знаний и общую культуру обучающих.</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Обеспечить готовность и успешное участие обучающихся в государственной итоговой аттестации через систематическое и целенаправленное формирование у выпускников </w:t>
      </w:r>
      <w:proofErr w:type="spellStart"/>
      <w:r w:rsidRPr="00F66F12">
        <w:rPr>
          <w:rFonts w:ascii="Times New Roman" w:eastAsia="Times New Roman" w:hAnsi="Times New Roman" w:cs="Times New Roman"/>
          <w:color w:val="000000"/>
          <w:sz w:val="24"/>
          <w:szCs w:val="24"/>
          <w:bdr w:val="none" w:sz="0" w:space="0" w:color="auto" w:frame="1"/>
          <w:lang w:eastAsia="ru-RU"/>
        </w:rPr>
        <w:t>общеучебных</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компетентностей.</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Усилить работу по предупреждению неуспеваемости с детьми, имеющими низкий уровень мотивации к учебной деятельности через формирование значимости знаний.</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Повысить уровень проведения предметных декад, конференций, олимпиад, создать условия для развития познавательных и интеллектуальных способностей обучающихся, имеющих высокий уровень мотивации к учебной деятельности.</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Обеспечить методическое сопровождение реализации ФГОС начального общего образования и основного общего образования.</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Повысить личную ответственность учителей к достижению эффективных результатов образовательного процесса через совершенствование стимулирования педагогической деятельности.</w:t>
      </w:r>
    </w:p>
    <w:p w:rsidR="00F66F12" w:rsidRPr="00F66F12" w:rsidRDefault="00F66F12" w:rsidP="00F66F12">
      <w:pPr>
        <w:numPr>
          <w:ilvl w:val="0"/>
          <w:numId w:val="19"/>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Совершенствовать методы и приёмы внеурочной деятельности обучающихся через применение нестандартных и инновационных практик.</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Рекомендации:</w:t>
      </w:r>
    </w:p>
    <w:p w:rsidR="00F66F12" w:rsidRPr="00F66F12" w:rsidRDefault="00F66F12" w:rsidP="00F66F12">
      <w:pPr>
        <w:numPr>
          <w:ilvl w:val="0"/>
          <w:numId w:val="20"/>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Всем учителям совершенствовать свое педагогическое мастерство по овладению новыми образовательными технологиями, активизировать обмен и распространение своего педагогического опыта, выставлять свои наработки на сайте школы.</w:t>
      </w:r>
    </w:p>
    <w:p w:rsidR="00F66F12" w:rsidRPr="00F66F12" w:rsidRDefault="00F66F12" w:rsidP="00F66F12">
      <w:pPr>
        <w:numPr>
          <w:ilvl w:val="0"/>
          <w:numId w:val="20"/>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Руководителям ШМО активнее выявлять, обобщать и распространять опыт творчески работающих учителей, наладить взаимное посещение уроков.</w:t>
      </w:r>
    </w:p>
    <w:p w:rsidR="00F66F12" w:rsidRPr="00F66F12" w:rsidRDefault="00F66F12" w:rsidP="00F66F12">
      <w:pPr>
        <w:numPr>
          <w:ilvl w:val="0"/>
          <w:numId w:val="20"/>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Всем учителям совершенствовать самообразовательную деятельность через изучение теоретического и методического материала, посещение уроков коллег, а также активное участие в семинарах, конференциях, профессиональных конкурсах разного уровня.</w:t>
      </w:r>
    </w:p>
    <w:p w:rsidR="00F66F12" w:rsidRPr="00F66F12" w:rsidRDefault="00F66F12" w:rsidP="00F66F12">
      <w:pPr>
        <w:spacing w:after="0" w:line="240" w:lineRule="auto"/>
        <w:jc w:val="right"/>
        <w:rPr>
          <w:rFonts w:ascii="Helvetica" w:eastAsia="Times New Roman" w:hAnsi="Helvetica" w:cs="Helvetica"/>
          <w:color w:val="666666"/>
          <w:sz w:val="18"/>
          <w:szCs w:val="18"/>
          <w:lang w:eastAsia="ru-RU"/>
        </w:rPr>
      </w:pPr>
    </w:p>
    <w:p w:rsidR="00F66F12" w:rsidRPr="00F66F12" w:rsidRDefault="00793089" w:rsidP="00F66F12">
      <w:pPr>
        <w:spacing w:after="0" w:line="240" w:lineRule="auto"/>
        <w:jc w:val="right"/>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Приложение 1</w:t>
      </w:r>
    </w:p>
    <w:p w:rsidR="00F66F12" w:rsidRPr="00F66F12" w:rsidRDefault="00F66F12" w:rsidP="00F66F12">
      <w:pPr>
        <w:spacing w:after="0" w:line="207" w:lineRule="atLeast"/>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Справка по итогам ВУК</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Объект контроля</w:t>
      </w:r>
      <w:r w:rsidRPr="00F66F12">
        <w:rPr>
          <w:rFonts w:ascii="Times New Roman" w:eastAsia="Times New Roman" w:hAnsi="Times New Roman" w:cs="Times New Roman"/>
          <w:color w:val="000000"/>
          <w:sz w:val="24"/>
          <w:szCs w:val="24"/>
          <w:bdr w:val="none" w:sz="0" w:space="0" w:color="auto" w:frame="1"/>
          <w:lang w:eastAsia="ru-RU"/>
        </w:rPr>
        <w:t>: успеваемость обучающихся</w:t>
      </w:r>
    </w:p>
    <w:p w:rsidR="00A75B3E" w:rsidRDefault="00F66F12" w:rsidP="00F66F12">
      <w:pPr>
        <w:spacing w:after="0" w:line="240" w:lineRule="auto"/>
        <w:rPr>
          <w:rFonts w:ascii="Times New Roman" w:eastAsia="Times New Roman" w:hAnsi="Times New Roman" w:cs="Times New Roman"/>
          <w:color w:val="000000"/>
          <w:sz w:val="24"/>
          <w:szCs w:val="24"/>
          <w:bdr w:val="none" w:sz="0" w:space="0" w:color="auto" w:frame="1"/>
          <w:lang w:eastAsia="ru-RU"/>
        </w:rPr>
      </w:pPr>
      <w:r w:rsidRPr="00F66F12">
        <w:rPr>
          <w:rFonts w:ascii="Times New Roman" w:eastAsia="Times New Roman" w:hAnsi="Times New Roman" w:cs="Times New Roman"/>
          <w:b/>
          <w:bCs/>
          <w:color w:val="000000"/>
          <w:sz w:val="24"/>
          <w:szCs w:val="24"/>
          <w:bdr w:val="none" w:sz="0" w:space="0" w:color="auto" w:frame="1"/>
          <w:lang w:eastAsia="ru-RU"/>
        </w:rPr>
        <w:t>Вопросы контроля</w:t>
      </w:r>
      <w:r w:rsidRPr="00F66F12">
        <w:rPr>
          <w:rFonts w:ascii="Times New Roman" w:eastAsia="Times New Roman" w:hAnsi="Times New Roman" w:cs="Times New Roman"/>
          <w:color w:val="000000"/>
          <w:sz w:val="24"/>
          <w:szCs w:val="24"/>
          <w:bdr w:val="none" w:sz="0" w:space="0" w:color="auto" w:frame="1"/>
          <w:lang w:eastAsia="ru-RU"/>
        </w:rPr>
        <w:t xml:space="preserve">: анализ ВПР по русскому языку, математике, окружающему миру – 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по русскому языку, математике, биологии, истории – 5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по русскому языку, математике, биологии, истории– 6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Вид контроля:</w:t>
      </w:r>
      <w:r w:rsidRPr="00F66F12">
        <w:rPr>
          <w:rFonts w:ascii="Times New Roman" w:eastAsia="Times New Roman" w:hAnsi="Times New Roman" w:cs="Times New Roman"/>
          <w:color w:val="000000"/>
          <w:sz w:val="24"/>
          <w:szCs w:val="24"/>
          <w:bdr w:val="none" w:sz="0" w:space="0" w:color="auto" w:frame="1"/>
          <w:lang w:eastAsia="ru-RU"/>
        </w:rPr>
        <w:t> текущий</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Сроки контроля:</w:t>
      </w:r>
      <w:r w:rsidRPr="00F66F12">
        <w:rPr>
          <w:rFonts w:ascii="Times New Roman" w:eastAsia="Times New Roman" w:hAnsi="Times New Roman" w:cs="Times New Roman"/>
          <w:color w:val="000000"/>
          <w:sz w:val="24"/>
          <w:szCs w:val="24"/>
          <w:bdr w:val="none" w:sz="0" w:space="0" w:color="auto" w:frame="1"/>
          <w:lang w:eastAsia="ru-RU"/>
        </w:rPr>
        <w:t> март апрель, май 2018г.</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Метод контроля</w:t>
      </w:r>
      <w:r w:rsidRPr="00F66F12">
        <w:rPr>
          <w:rFonts w:ascii="Times New Roman" w:eastAsia="Times New Roman" w:hAnsi="Times New Roman" w:cs="Times New Roman"/>
          <w:color w:val="000000"/>
          <w:sz w:val="24"/>
          <w:szCs w:val="24"/>
          <w:bdr w:val="none" w:sz="0" w:space="0" w:color="auto" w:frame="1"/>
          <w:lang w:eastAsia="ru-RU"/>
        </w:rPr>
        <w:t>: проведение ВПР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Согласно ВУК были проведены ВПР в 4, 5,6 </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ходе проверки ВПР установлено:</w:t>
      </w:r>
      <w:r w:rsidR="00793089">
        <w:rPr>
          <w:rFonts w:ascii="Times New Roman" w:eastAsia="Times New Roman" w:hAnsi="Times New Roman" w:cs="Times New Roman"/>
          <w:color w:val="000000"/>
          <w:sz w:val="24"/>
          <w:szCs w:val="24"/>
          <w:bdr w:val="none" w:sz="0" w:space="0" w:color="auto" w:frame="1"/>
          <w:lang w:eastAsia="ru-RU"/>
        </w:rPr>
        <w:t>4</w:t>
      </w:r>
      <w:r w:rsidRPr="00F66F12">
        <w:rPr>
          <w:rFonts w:ascii="Times New Roman" w:eastAsia="Times New Roman" w:hAnsi="Times New Roman" w:cs="Times New Roman"/>
          <w:color w:val="000000"/>
          <w:sz w:val="24"/>
          <w:szCs w:val="24"/>
          <w:bdr w:val="none" w:sz="0" w:space="0" w:color="auto" w:frame="1"/>
          <w:lang w:eastAsia="ru-RU"/>
        </w:rPr>
        <w:t xml:space="preserve"> класс</w:t>
      </w:r>
      <w:r w:rsidR="00793089">
        <w:rPr>
          <w:rFonts w:ascii="Times New Roman" w:eastAsia="Times New Roman" w:hAnsi="Times New Roman" w:cs="Times New Roman"/>
          <w:color w:val="000000"/>
          <w:sz w:val="24"/>
          <w:szCs w:val="24"/>
          <w:bdr w:val="none" w:sz="0" w:space="0" w:color="auto" w:frame="1"/>
          <w:lang w:eastAsia="ru-RU"/>
        </w:rPr>
        <w:t xml:space="preserve"> </w:t>
      </w:r>
    </w:p>
    <w:tbl>
      <w:tblPr>
        <w:tblW w:w="15583" w:type="dxa"/>
        <w:tblLayout w:type="fixed"/>
        <w:tblCellMar>
          <w:left w:w="0" w:type="dxa"/>
          <w:right w:w="0" w:type="dxa"/>
        </w:tblCellMar>
        <w:tblLook w:val="04A0" w:firstRow="1" w:lastRow="0" w:firstColumn="1" w:lastColumn="0" w:noHBand="0" w:noVBand="1"/>
      </w:tblPr>
      <w:tblGrid>
        <w:gridCol w:w="907"/>
        <w:gridCol w:w="2359"/>
        <w:gridCol w:w="1402"/>
        <w:gridCol w:w="1131"/>
        <w:gridCol w:w="991"/>
        <w:gridCol w:w="711"/>
        <w:gridCol w:w="870"/>
        <w:gridCol w:w="829"/>
        <w:gridCol w:w="854"/>
        <w:gridCol w:w="991"/>
        <w:gridCol w:w="994"/>
        <w:gridCol w:w="851"/>
        <w:gridCol w:w="2693"/>
      </w:tblGrid>
      <w:tr w:rsidR="00DD7F29" w:rsidRPr="00F66F12" w:rsidTr="00DD7F29">
        <w:tc>
          <w:tcPr>
            <w:tcW w:w="29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757"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4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Дата проведения</w:t>
            </w:r>
          </w:p>
        </w:tc>
        <w:tc>
          <w:tcPr>
            <w:tcW w:w="36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списку</w:t>
            </w:r>
          </w:p>
        </w:tc>
        <w:tc>
          <w:tcPr>
            <w:tcW w:w="3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Писало</w:t>
            </w:r>
          </w:p>
        </w:tc>
        <w:tc>
          <w:tcPr>
            <w:tcW w:w="104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Результаты</w:t>
            </w:r>
          </w:p>
        </w:tc>
        <w:tc>
          <w:tcPr>
            <w:tcW w:w="31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Усп-ть</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w:t>
            </w:r>
          </w:p>
        </w:tc>
        <w:tc>
          <w:tcPr>
            <w:tcW w:w="3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Кач</w:t>
            </w:r>
            <w:proofErr w:type="spellEnd"/>
            <w:r w:rsidRPr="00F66F12">
              <w:rPr>
                <w:rFonts w:ascii="Times New Roman" w:eastAsia="Times New Roman" w:hAnsi="Times New Roman" w:cs="Times New Roman"/>
                <w:color w:val="000000"/>
                <w:sz w:val="24"/>
                <w:szCs w:val="24"/>
                <w:bdr w:val="none" w:sz="0" w:space="0" w:color="auto" w:frame="1"/>
                <w:lang w:eastAsia="ru-RU"/>
              </w:rPr>
              <w:t>-во</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273"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СОК</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8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Уровень</w:t>
            </w:r>
          </w:p>
        </w:tc>
      </w:tr>
      <w:tr w:rsidR="00DD7F29" w:rsidRPr="00F66F12" w:rsidTr="00DD7F29">
        <w:tc>
          <w:tcPr>
            <w:tcW w:w="291" w:type="pct"/>
            <w:vMerge/>
            <w:tcBorders>
              <w:top w:val="single" w:sz="8" w:space="0" w:color="auto"/>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757"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50"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63"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18"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18"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19"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73"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8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DD7F29" w:rsidRPr="00F66F12" w:rsidTr="00DD7F29">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17.04.18./</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19.04.18.</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79308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17</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79308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14</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79308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79</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42</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51</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допустимый</w:t>
            </w:r>
          </w:p>
        </w:tc>
      </w:tr>
      <w:tr w:rsidR="00DD7F29" w:rsidRPr="00F66F12" w:rsidTr="00DD7F29">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24.04.18.</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17</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15</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80</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39</w:t>
            </w:r>
            <w:r w:rsidR="00A75B3E">
              <w:rPr>
                <w:rFonts w:ascii="Times New Roman" w:eastAsia="Times New Roman" w:hAnsi="Times New Roman" w:cs="Times New Roman"/>
                <w:color w:val="000000"/>
                <w:sz w:val="24"/>
                <w:szCs w:val="24"/>
                <w:bdr w:val="none" w:sz="0" w:space="0" w:color="auto" w:frame="1"/>
                <w:lang w:eastAsia="ru-RU"/>
              </w:rPr>
              <w:t>.6</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52</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допустимый</w:t>
            </w:r>
          </w:p>
        </w:tc>
      </w:tr>
      <w:tr w:rsidR="00DD7F29" w:rsidRPr="00F66F12" w:rsidTr="00DD7F29">
        <w:tc>
          <w:tcPr>
            <w:tcW w:w="29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3</w:t>
            </w:r>
          </w:p>
        </w:tc>
        <w:tc>
          <w:tcPr>
            <w:tcW w:w="75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Окружающий мир</w:t>
            </w:r>
          </w:p>
        </w:tc>
        <w:tc>
          <w:tcPr>
            <w:tcW w:w="4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26.04.18</w:t>
            </w:r>
          </w:p>
        </w:tc>
        <w:tc>
          <w:tcPr>
            <w:tcW w:w="36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7</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21AF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5</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7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75B3E" w:rsidRDefault="00A75B3E" w:rsidP="00F66F12">
            <w:pPr>
              <w:spacing w:after="0" w:line="240" w:lineRule="auto"/>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5</w:t>
            </w:r>
          </w:p>
        </w:tc>
        <w:tc>
          <w:tcPr>
            <w:tcW w:w="2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75B3E" w:rsidRDefault="00A75B3E" w:rsidP="00F66F12">
            <w:pPr>
              <w:spacing w:after="0" w:line="240" w:lineRule="auto"/>
              <w:rPr>
                <w:rFonts w:ascii="Times New Roman" w:eastAsia="Times New Roman" w:hAnsi="Times New Roman" w:cs="Times New Roman"/>
                <w:sz w:val="24"/>
                <w:szCs w:val="18"/>
                <w:lang w:eastAsia="ru-RU"/>
              </w:rPr>
            </w:pPr>
            <w:r>
              <w:rPr>
                <w:rFonts w:ascii="Times New Roman" w:eastAsia="Times New Roman" w:hAnsi="Times New Roman" w:cs="Times New Roman"/>
                <w:sz w:val="24"/>
                <w:szCs w:val="18"/>
                <w:lang w:eastAsia="ru-RU"/>
              </w:rPr>
              <w:t>5</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93.4</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59.4</w:t>
            </w:r>
          </w:p>
        </w:tc>
        <w:tc>
          <w:tcPr>
            <w:tcW w:w="2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54</w:t>
            </w:r>
          </w:p>
        </w:tc>
        <w:tc>
          <w:tcPr>
            <w:tcW w:w="8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допустимый</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класс</w:t>
      </w:r>
    </w:p>
    <w:tbl>
      <w:tblPr>
        <w:tblW w:w="15583" w:type="dxa"/>
        <w:tblLayout w:type="fixed"/>
        <w:tblCellMar>
          <w:left w:w="0" w:type="dxa"/>
          <w:right w:w="0" w:type="dxa"/>
        </w:tblCellMar>
        <w:tblLook w:val="04A0" w:firstRow="1" w:lastRow="0" w:firstColumn="1" w:lastColumn="0" w:noHBand="0" w:noVBand="1"/>
      </w:tblPr>
      <w:tblGrid>
        <w:gridCol w:w="902"/>
        <w:gridCol w:w="2338"/>
        <w:gridCol w:w="1431"/>
        <w:gridCol w:w="1134"/>
        <w:gridCol w:w="994"/>
        <w:gridCol w:w="707"/>
        <w:gridCol w:w="988"/>
        <w:gridCol w:w="994"/>
        <w:gridCol w:w="1134"/>
        <w:gridCol w:w="1134"/>
        <w:gridCol w:w="1134"/>
        <w:gridCol w:w="1141"/>
        <w:gridCol w:w="1552"/>
      </w:tblGrid>
      <w:tr w:rsidR="00F20B38" w:rsidRPr="00F66F12" w:rsidTr="00DD7F29">
        <w:tc>
          <w:tcPr>
            <w:tcW w:w="2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45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Дата проведения</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списку</w:t>
            </w:r>
          </w:p>
        </w:tc>
        <w:tc>
          <w:tcPr>
            <w:tcW w:w="3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Писало</w:t>
            </w:r>
          </w:p>
        </w:tc>
        <w:tc>
          <w:tcPr>
            <w:tcW w:w="1227"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Результаты</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Усп-ть</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Кач</w:t>
            </w:r>
            <w:proofErr w:type="spellEnd"/>
            <w:r w:rsidRPr="00F66F12">
              <w:rPr>
                <w:rFonts w:ascii="Times New Roman" w:eastAsia="Times New Roman" w:hAnsi="Times New Roman" w:cs="Times New Roman"/>
                <w:color w:val="000000"/>
                <w:sz w:val="24"/>
                <w:szCs w:val="24"/>
                <w:bdr w:val="none" w:sz="0" w:space="0" w:color="auto" w:frame="1"/>
                <w:lang w:eastAsia="ru-RU"/>
              </w:rPr>
              <w:t>-во</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36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СОК</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49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Уровень</w:t>
            </w:r>
          </w:p>
        </w:tc>
      </w:tr>
      <w:tr w:rsidR="00F20B38" w:rsidRPr="00F66F12" w:rsidTr="00DD7F29">
        <w:tc>
          <w:tcPr>
            <w:tcW w:w="289" w:type="pct"/>
            <w:vMerge/>
            <w:tcBorders>
              <w:top w:val="single" w:sz="8" w:space="0" w:color="auto"/>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750"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59"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19"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6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98"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17.04.18.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3</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75B3E"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2</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2CF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83</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2CF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41</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42</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19.04.18.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3</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3</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641F6" w:rsidRDefault="00A641F6" w:rsidP="00F66F12">
            <w:pPr>
              <w:spacing w:after="0" w:line="240" w:lineRule="auto"/>
              <w:rPr>
                <w:rFonts w:ascii="Times New Roman" w:eastAsia="Times New Roman" w:hAnsi="Times New Roman" w:cs="Times New Roman"/>
                <w:sz w:val="24"/>
                <w:szCs w:val="24"/>
                <w:lang w:eastAsia="ru-RU"/>
              </w:rPr>
            </w:pPr>
            <w:r w:rsidRPr="00A641F6">
              <w:rPr>
                <w:rFonts w:ascii="Times New Roman" w:eastAsia="Times New Roman" w:hAnsi="Times New Roman" w:cs="Times New Roman"/>
                <w:sz w:val="24"/>
                <w:szCs w:val="24"/>
                <w:lang w:eastAsia="ru-RU"/>
              </w:rPr>
              <w:t>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2CF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r w:rsidR="00F66F12" w:rsidRPr="00F66F12">
              <w:rPr>
                <w:rFonts w:ascii="Times New Roman" w:eastAsia="Times New Roman" w:hAnsi="Times New Roman" w:cs="Times New Roman"/>
                <w:color w:val="000000"/>
                <w:sz w:val="24"/>
                <w:szCs w:val="24"/>
                <w:bdr w:val="none" w:sz="0" w:space="0" w:color="auto" w:frame="1"/>
                <w:lang w:eastAsia="ru-RU"/>
              </w:rPr>
              <w:t>7</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2CF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38</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2CF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48</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допустимый</w:t>
            </w: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История</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24.04.18.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3</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1</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641F6" w:rsidRDefault="00A641F6" w:rsidP="00F66F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641F6" w:rsidRDefault="00A641F6" w:rsidP="00F66F12">
            <w:pPr>
              <w:spacing w:after="0" w:line="240" w:lineRule="auto"/>
              <w:rPr>
                <w:rFonts w:ascii="Times New Roman" w:eastAsia="Times New Roman" w:hAnsi="Times New Roman" w:cs="Times New Roman"/>
                <w:sz w:val="24"/>
                <w:szCs w:val="24"/>
                <w:lang w:eastAsia="ru-RU"/>
              </w:rPr>
            </w:pPr>
            <w:r w:rsidRPr="00A641F6">
              <w:rPr>
                <w:rFonts w:ascii="Times New Roman" w:eastAsia="Times New Roman" w:hAnsi="Times New Roman" w:cs="Times New Roman"/>
                <w:sz w:val="24"/>
                <w:szCs w:val="24"/>
                <w:lang w:eastAsia="ru-RU"/>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974D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974D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54.5</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974D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r w:rsidR="00F66F12" w:rsidRPr="00F66F12">
              <w:rPr>
                <w:rFonts w:ascii="Times New Roman" w:eastAsia="Times New Roman" w:hAnsi="Times New Roman" w:cs="Times New Roman"/>
                <w:color w:val="000000"/>
                <w:sz w:val="24"/>
                <w:szCs w:val="24"/>
                <w:bdr w:val="none" w:sz="0" w:space="0" w:color="auto" w:frame="1"/>
                <w:lang w:eastAsia="ru-RU"/>
              </w:rPr>
              <w:t>6</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допустимый</w:t>
            </w: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Биология</w:t>
            </w:r>
          </w:p>
        </w:tc>
        <w:tc>
          <w:tcPr>
            <w:tcW w:w="4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26.04.18.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r w:rsidR="00F66F12" w:rsidRPr="00F66F12">
              <w:rPr>
                <w:rFonts w:ascii="Times New Roman" w:eastAsia="Times New Roman" w:hAnsi="Times New Roman" w:cs="Times New Roman"/>
                <w:color w:val="000000"/>
                <w:sz w:val="24"/>
                <w:szCs w:val="24"/>
                <w:bdr w:val="none" w:sz="0" w:space="0" w:color="auto" w:frame="1"/>
                <w:lang w:eastAsia="ru-RU"/>
              </w:rPr>
              <w:t>3</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22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641F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641F6" w:rsidRDefault="00F66F12" w:rsidP="00F66F12">
            <w:pPr>
              <w:spacing w:after="0" w:line="240" w:lineRule="auto"/>
              <w:rPr>
                <w:rFonts w:ascii="Times New Roman" w:eastAsia="Times New Roman" w:hAnsi="Times New Roman" w:cs="Times New Roman"/>
                <w:sz w:val="24"/>
                <w:szCs w:val="24"/>
                <w:lang w:eastAsia="ru-RU"/>
              </w:rPr>
            </w:pPr>
            <w:r w:rsidRPr="00A641F6">
              <w:rPr>
                <w:rFonts w:ascii="Times New Roman" w:eastAsia="Times New Roman" w:hAnsi="Times New Roman" w:cs="Times New Roman"/>
                <w:color w:val="000000"/>
                <w:sz w:val="24"/>
                <w:szCs w:val="24"/>
                <w:bdr w:val="none" w:sz="0" w:space="0" w:color="auto" w:frame="1"/>
                <w:lang w:eastAsia="ru-RU"/>
              </w:rPr>
              <w:t>7</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A641F6" w:rsidRDefault="00A641F6" w:rsidP="00F66F1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93</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67</w:t>
            </w:r>
          </w:p>
        </w:tc>
        <w:tc>
          <w:tcPr>
            <w:tcW w:w="3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57</w:t>
            </w:r>
          </w:p>
        </w:tc>
        <w:tc>
          <w:tcPr>
            <w:tcW w:w="4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достаточный</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 класс</w:t>
      </w:r>
    </w:p>
    <w:tbl>
      <w:tblPr>
        <w:tblW w:w="15583" w:type="dxa"/>
        <w:tblCellMar>
          <w:left w:w="0" w:type="dxa"/>
          <w:right w:w="0" w:type="dxa"/>
        </w:tblCellMar>
        <w:tblLook w:val="04A0" w:firstRow="1" w:lastRow="0" w:firstColumn="1" w:lastColumn="0" w:noHBand="0" w:noVBand="1"/>
      </w:tblPr>
      <w:tblGrid>
        <w:gridCol w:w="902"/>
        <w:gridCol w:w="2337"/>
        <w:gridCol w:w="1427"/>
        <w:gridCol w:w="1134"/>
        <w:gridCol w:w="994"/>
        <w:gridCol w:w="711"/>
        <w:gridCol w:w="991"/>
        <w:gridCol w:w="991"/>
        <w:gridCol w:w="1138"/>
        <w:gridCol w:w="1134"/>
        <w:gridCol w:w="1134"/>
        <w:gridCol w:w="848"/>
        <w:gridCol w:w="1842"/>
      </w:tblGrid>
      <w:tr w:rsidR="00F20B38" w:rsidRPr="00F66F12" w:rsidTr="00F20B38">
        <w:tc>
          <w:tcPr>
            <w:tcW w:w="289"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75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45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Дата проведения</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списку</w:t>
            </w:r>
          </w:p>
        </w:tc>
        <w:tc>
          <w:tcPr>
            <w:tcW w:w="319"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Писало</w:t>
            </w:r>
          </w:p>
        </w:tc>
        <w:tc>
          <w:tcPr>
            <w:tcW w:w="1229"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Результаты</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Усп-ть</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w:t>
            </w:r>
          </w:p>
        </w:tc>
        <w:tc>
          <w:tcPr>
            <w:tcW w:w="36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Кач</w:t>
            </w:r>
            <w:proofErr w:type="spellEnd"/>
            <w:r w:rsidRPr="00F66F12">
              <w:rPr>
                <w:rFonts w:ascii="Times New Roman" w:eastAsia="Times New Roman" w:hAnsi="Times New Roman" w:cs="Times New Roman"/>
                <w:color w:val="000000"/>
                <w:sz w:val="24"/>
                <w:szCs w:val="24"/>
                <w:bdr w:val="none" w:sz="0" w:space="0" w:color="auto" w:frame="1"/>
                <w:lang w:eastAsia="ru-RU"/>
              </w:rPr>
              <w:t>-во</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27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СОК</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59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Уровень</w:t>
            </w:r>
          </w:p>
        </w:tc>
      </w:tr>
      <w:tr w:rsidR="00F20B38" w:rsidRPr="00F66F12" w:rsidTr="00DD7F29">
        <w:tc>
          <w:tcPr>
            <w:tcW w:w="289" w:type="pct"/>
            <w:vMerge/>
            <w:tcBorders>
              <w:top w:val="single" w:sz="8" w:space="0" w:color="auto"/>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750"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58"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19"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6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72"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591"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25.04.18.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5510C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71.5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5510C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28.5</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5510C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43.4</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5510CD"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низкий</w:t>
            </w: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18.04.18.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7B7E5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Cs w:val="18"/>
                <w:lang w:eastAsia="ru-RU"/>
              </w:rPr>
              <w:t>4</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85.7</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28</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низкий</w:t>
            </w: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История</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15.05.18.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0</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66.6</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66.6</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допустимый</w:t>
            </w:r>
          </w:p>
        </w:tc>
      </w:tr>
      <w:tr w:rsidR="00F20B38" w:rsidRPr="00F66F12" w:rsidTr="00DD7F29">
        <w:tc>
          <w:tcPr>
            <w:tcW w:w="28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7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Биология</w:t>
            </w:r>
          </w:p>
        </w:tc>
        <w:tc>
          <w:tcPr>
            <w:tcW w:w="45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20.04.18.</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31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89673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2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6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85.7</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43</w:t>
            </w:r>
          </w:p>
        </w:tc>
        <w:tc>
          <w:tcPr>
            <w:tcW w:w="2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82F0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50</w:t>
            </w:r>
          </w:p>
        </w:tc>
        <w:tc>
          <w:tcPr>
            <w:tcW w:w="59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достаточный</w:t>
            </w:r>
          </w:p>
        </w:tc>
      </w:tr>
    </w:tbl>
    <w:p w:rsidR="00F66F12" w:rsidRPr="00F66F12" w:rsidRDefault="00F66F12" w:rsidP="00F66F1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Выводы:</w:t>
      </w:r>
    </w:p>
    <w:p w:rsidR="00F66F12" w:rsidRPr="00F66F12" w:rsidRDefault="00F66F12" w:rsidP="00F66F1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Обучающимся 4-х классов (учи</w:t>
      </w:r>
      <w:r w:rsidR="00F82F07">
        <w:rPr>
          <w:rFonts w:ascii="Times New Roman" w:eastAsia="Times New Roman" w:hAnsi="Times New Roman" w:cs="Times New Roman"/>
          <w:color w:val="000000"/>
          <w:sz w:val="24"/>
          <w:szCs w:val="24"/>
          <w:bdr w:val="none" w:sz="0" w:space="0" w:color="auto" w:frame="1"/>
          <w:lang w:eastAsia="ru-RU"/>
        </w:rPr>
        <w:t xml:space="preserve">тель </w:t>
      </w:r>
      <w:proofErr w:type="spellStart"/>
      <w:r w:rsidR="00F82F07">
        <w:rPr>
          <w:rFonts w:ascii="Times New Roman" w:eastAsia="Times New Roman" w:hAnsi="Times New Roman" w:cs="Times New Roman"/>
          <w:color w:val="000000"/>
          <w:sz w:val="24"/>
          <w:szCs w:val="24"/>
          <w:bdr w:val="none" w:sz="0" w:space="0" w:color="auto" w:frame="1"/>
          <w:lang w:eastAsia="ru-RU"/>
        </w:rPr>
        <w:t>Раджабова</w:t>
      </w:r>
      <w:proofErr w:type="spellEnd"/>
      <w:r w:rsidR="00F82F07">
        <w:rPr>
          <w:rFonts w:ascii="Times New Roman" w:eastAsia="Times New Roman" w:hAnsi="Times New Roman" w:cs="Times New Roman"/>
          <w:color w:val="000000"/>
          <w:sz w:val="24"/>
          <w:szCs w:val="24"/>
          <w:bdr w:val="none" w:sz="0" w:space="0" w:color="auto" w:frame="1"/>
          <w:lang w:eastAsia="ru-RU"/>
        </w:rPr>
        <w:t xml:space="preserve"> </w:t>
      </w:r>
      <w:proofErr w:type="gramStart"/>
      <w:r w:rsidR="00F82F07">
        <w:rPr>
          <w:rFonts w:ascii="Times New Roman" w:eastAsia="Times New Roman" w:hAnsi="Times New Roman" w:cs="Times New Roman"/>
          <w:color w:val="000000"/>
          <w:sz w:val="24"/>
          <w:szCs w:val="24"/>
          <w:bdr w:val="none" w:sz="0" w:space="0" w:color="auto" w:frame="1"/>
          <w:lang w:eastAsia="ru-RU"/>
        </w:rPr>
        <w:t>З.М.</w:t>
      </w:r>
      <w:r w:rsidRPr="00F66F12">
        <w:rPr>
          <w:rFonts w:ascii="Times New Roman" w:eastAsia="Times New Roman" w:hAnsi="Times New Roman" w:cs="Times New Roman"/>
          <w:color w:val="000000"/>
          <w:sz w:val="24"/>
          <w:szCs w:val="24"/>
          <w:bdr w:val="none" w:sz="0" w:space="0" w:color="auto" w:frame="1"/>
          <w:lang w:eastAsia="ru-RU"/>
        </w:rPr>
        <w:t>.</w:t>
      </w:r>
      <w:proofErr w:type="gramEnd"/>
      <w:r w:rsidRPr="00F66F12">
        <w:rPr>
          <w:rFonts w:ascii="Times New Roman" w:eastAsia="Times New Roman" w:hAnsi="Times New Roman" w:cs="Times New Roman"/>
          <w:color w:val="000000"/>
          <w:sz w:val="24"/>
          <w:szCs w:val="24"/>
          <w:bdr w:val="none" w:sz="0" w:space="0" w:color="auto" w:frame="1"/>
          <w:lang w:eastAsia="ru-RU"/>
        </w:rPr>
        <w:t>) при окончании I ступени показ</w:t>
      </w:r>
      <w:r w:rsidR="00F82F07">
        <w:rPr>
          <w:rFonts w:ascii="Times New Roman" w:eastAsia="Times New Roman" w:hAnsi="Times New Roman" w:cs="Times New Roman"/>
          <w:color w:val="000000"/>
          <w:sz w:val="24"/>
          <w:szCs w:val="24"/>
          <w:bdr w:val="none" w:sz="0" w:space="0" w:color="auto" w:frame="1"/>
          <w:lang w:eastAsia="ru-RU"/>
        </w:rPr>
        <w:t>али средний</w:t>
      </w:r>
      <w:r w:rsidRPr="00F66F12">
        <w:rPr>
          <w:rFonts w:ascii="Times New Roman" w:eastAsia="Times New Roman" w:hAnsi="Times New Roman" w:cs="Times New Roman"/>
          <w:color w:val="000000"/>
          <w:sz w:val="24"/>
          <w:szCs w:val="24"/>
          <w:bdr w:val="none" w:sz="0" w:space="0" w:color="auto" w:frame="1"/>
          <w:lang w:eastAsia="ru-RU"/>
        </w:rPr>
        <w:t xml:space="preserve"> уровень знаний по русскому языку, допустимый уровень знаний по математике и окружающему миру.</w:t>
      </w:r>
    </w:p>
    <w:p w:rsidR="00F66F12" w:rsidRPr="00F66F12" w:rsidRDefault="00F66F12" w:rsidP="00F66F1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Обуч</w:t>
      </w:r>
      <w:r w:rsidR="00486C57">
        <w:rPr>
          <w:rFonts w:ascii="Times New Roman" w:eastAsia="Times New Roman" w:hAnsi="Times New Roman" w:cs="Times New Roman"/>
          <w:color w:val="000000"/>
          <w:sz w:val="24"/>
          <w:szCs w:val="24"/>
          <w:bdr w:val="none" w:sz="0" w:space="0" w:color="auto" w:frame="1"/>
          <w:lang w:eastAsia="ru-RU"/>
        </w:rPr>
        <w:t>ающиеся 5 класса показали допустимый</w:t>
      </w:r>
      <w:r w:rsidRPr="00F66F12">
        <w:rPr>
          <w:rFonts w:ascii="Times New Roman" w:eastAsia="Times New Roman" w:hAnsi="Times New Roman" w:cs="Times New Roman"/>
          <w:color w:val="000000"/>
          <w:sz w:val="24"/>
          <w:szCs w:val="24"/>
          <w:bdr w:val="none" w:sz="0" w:space="0" w:color="auto" w:frame="1"/>
          <w:lang w:eastAsia="ru-RU"/>
        </w:rPr>
        <w:t xml:space="preserve"> уровень зн</w:t>
      </w:r>
      <w:r w:rsidR="00486C57">
        <w:rPr>
          <w:rFonts w:ascii="Times New Roman" w:eastAsia="Times New Roman" w:hAnsi="Times New Roman" w:cs="Times New Roman"/>
          <w:color w:val="000000"/>
          <w:sz w:val="24"/>
          <w:szCs w:val="24"/>
          <w:bdr w:val="none" w:sz="0" w:space="0" w:color="auto" w:frame="1"/>
          <w:lang w:eastAsia="ru-RU"/>
        </w:rPr>
        <w:t>аний по математике (</w:t>
      </w:r>
      <w:proofErr w:type="spellStart"/>
      <w:r w:rsidR="00486C57">
        <w:rPr>
          <w:rFonts w:ascii="Times New Roman" w:eastAsia="Times New Roman" w:hAnsi="Times New Roman" w:cs="Times New Roman"/>
          <w:color w:val="000000"/>
          <w:sz w:val="24"/>
          <w:szCs w:val="24"/>
          <w:bdr w:val="none" w:sz="0" w:space="0" w:color="auto" w:frame="1"/>
          <w:lang w:eastAsia="ru-RU"/>
        </w:rPr>
        <w:t>Лабазанова</w:t>
      </w:r>
      <w:proofErr w:type="spellEnd"/>
      <w:r w:rsidR="00486C57">
        <w:rPr>
          <w:rFonts w:ascii="Times New Roman" w:eastAsia="Times New Roman" w:hAnsi="Times New Roman" w:cs="Times New Roman"/>
          <w:color w:val="000000"/>
          <w:sz w:val="24"/>
          <w:szCs w:val="24"/>
          <w:bdr w:val="none" w:sz="0" w:space="0" w:color="auto" w:frame="1"/>
          <w:lang w:eastAsia="ru-RU"/>
        </w:rPr>
        <w:t xml:space="preserve"> У.М</w:t>
      </w:r>
      <w:r w:rsidRPr="00F66F12">
        <w:rPr>
          <w:rFonts w:ascii="Times New Roman" w:eastAsia="Times New Roman" w:hAnsi="Times New Roman" w:cs="Times New Roman"/>
          <w:color w:val="000000"/>
          <w:sz w:val="24"/>
          <w:szCs w:val="24"/>
          <w:bdr w:val="none" w:sz="0" w:space="0" w:color="auto" w:frame="1"/>
          <w:lang w:eastAsia="ru-RU"/>
        </w:rPr>
        <w:t xml:space="preserve">.), русский </w:t>
      </w:r>
      <w:proofErr w:type="gramStart"/>
      <w:r w:rsidRPr="00F66F12">
        <w:rPr>
          <w:rFonts w:ascii="Times New Roman" w:eastAsia="Times New Roman" w:hAnsi="Times New Roman" w:cs="Times New Roman"/>
          <w:color w:val="000000"/>
          <w:sz w:val="24"/>
          <w:szCs w:val="24"/>
          <w:bdr w:val="none" w:sz="0" w:space="0" w:color="auto" w:frame="1"/>
          <w:lang w:eastAsia="ru-RU"/>
        </w:rPr>
        <w:t>язык</w:t>
      </w:r>
      <w:r w:rsidR="00486C57">
        <w:rPr>
          <w:rFonts w:ascii="Times New Roman" w:eastAsia="Times New Roman" w:hAnsi="Times New Roman" w:cs="Times New Roman"/>
          <w:color w:val="000000"/>
          <w:sz w:val="24"/>
          <w:szCs w:val="24"/>
          <w:bdr w:val="none" w:sz="0" w:space="0" w:color="auto" w:frame="1"/>
          <w:lang w:eastAsia="ru-RU"/>
        </w:rPr>
        <w:t xml:space="preserve"> </w:t>
      </w:r>
      <w:r w:rsidRPr="00F66F12">
        <w:rPr>
          <w:rFonts w:ascii="Times New Roman" w:eastAsia="Times New Roman" w:hAnsi="Times New Roman" w:cs="Times New Roman"/>
          <w:color w:val="000000"/>
          <w:sz w:val="24"/>
          <w:szCs w:val="24"/>
          <w:bdr w:val="none" w:sz="0" w:space="0" w:color="auto" w:frame="1"/>
          <w:lang w:eastAsia="ru-RU"/>
        </w:rPr>
        <w:t xml:space="preserve"> (</w:t>
      </w:r>
      <w:proofErr w:type="gramEnd"/>
      <w:r w:rsidR="00486C57">
        <w:rPr>
          <w:rFonts w:ascii="Times New Roman" w:eastAsia="Times New Roman" w:hAnsi="Times New Roman" w:cs="Times New Roman"/>
          <w:color w:val="000000"/>
          <w:sz w:val="24"/>
          <w:szCs w:val="24"/>
          <w:bdr w:val="none" w:sz="0" w:space="0" w:color="auto" w:frame="1"/>
          <w:lang w:eastAsia="ru-RU"/>
        </w:rPr>
        <w:t>Магомедова М.М</w:t>
      </w:r>
      <w:r w:rsidRPr="00F66F12">
        <w:rPr>
          <w:rFonts w:ascii="Times New Roman" w:eastAsia="Times New Roman" w:hAnsi="Times New Roman" w:cs="Times New Roman"/>
          <w:color w:val="000000"/>
          <w:sz w:val="24"/>
          <w:szCs w:val="24"/>
          <w:bdr w:val="none" w:sz="0" w:space="0" w:color="auto" w:frame="1"/>
          <w:lang w:eastAsia="ru-RU"/>
        </w:rPr>
        <w:t>.), истории (</w:t>
      </w:r>
      <w:proofErr w:type="spellStart"/>
      <w:r w:rsidR="00486C57">
        <w:rPr>
          <w:rFonts w:ascii="Times New Roman" w:eastAsia="Times New Roman" w:hAnsi="Times New Roman" w:cs="Times New Roman"/>
          <w:color w:val="000000"/>
          <w:sz w:val="24"/>
          <w:szCs w:val="24"/>
          <w:bdr w:val="none" w:sz="0" w:space="0" w:color="auto" w:frame="1"/>
          <w:lang w:eastAsia="ru-RU"/>
        </w:rPr>
        <w:t>Абдулаев</w:t>
      </w:r>
      <w:proofErr w:type="spellEnd"/>
      <w:r w:rsidR="00486C57">
        <w:rPr>
          <w:rFonts w:ascii="Times New Roman" w:eastAsia="Times New Roman" w:hAnsi="Times New Roman" w:cs="Times New Roman"/>
          <w:color w:val="000000"/>
          <w:sz w:val="24"/>
          <w:szCs w:val="24"/>
          <w:bdr w:val="none" w:sz="0" w:space="0" w:color="auto" w:frame="1"/>
          <w:lang w:eastAsia="ru-RU"/>
        </w:rPr>
        <w:t xml:space="preserve"> М.М</w:t>
      </w:r>
      <w:r w:rsidRPr="00F66F12">
        <w:rPr>
          <w:rFonts w:ascii="Times New Roman" w:eastAsia="Times New Roman" w:hAnsi="Times New Roman" w:cs="Times New Roman"/>
          <w:color w:val="000000"/>
          <w:sz w:val="24"/>
          <w:szCs w:val="24"/>
          <w:bdr w:val="none" w:sz="0" w:space="0" w:color="auto" w:frame="1"/>
          <w:lang w:eastAsia="ru-RU"/>
        </w:rPr>
        <w:t>.), биологии (</w:t>
      </w:r>
      <w:proofErr w:type="spellStart"/>
      <w:r w:rsidR="00486C57">
        <w:rPr>
          <w:rFonts w:ascii="Times New Roman" w:eastAsia="Times New Roman" w:hAnsi="Times New Roman" w:cs="Times New Roman"/>
          <w:color w:val="000000"/>
          <w:sz w:val="24"/>
          <w:szCs w:val="24"/>
          <w:bdr w:val="none" w:sz="0" w:space="0" w:color="auto" w:frame="1"/>
          <w:lang w:eastAsia="ru-RU"/>
        </w:rPr>
        <w:t>Абдулаев</w:t>
      </w:r>
      <w:proofErr w:type="spellEnd"/>
      <w:r w:rsidR="00486C57">
        <w:rPr>
          <w:rFonts w:ascii="Times New Roman" w:eastAsia="Times New Roman" w:hAnsi="Times New Roman" w:cs="Times New Roman"/>
          <w:color w:val="000000"/>
          <w:sz w:val="24"/>
          <w:szCs w:val="24"/>
          <w:bdr w:val="none" w:sz="0" w:space="0" w:color="auto" w:frame="1"/>
          <w:lang w:eastAsia="ru-RU"/>
        </w:rPr>
        <w:t xml:space="preserve"> М.А</w:t>
      </w:r>
      <w:r w:rsidRPr="00F66F12">
        <w:rPr>
          <w:rFonts w:ascii="Times New Roman" w:eastAsia="Times New Roman" w:hAnsi="Times New Roman" w:cs="Times New Roman"/>
          <w:color w:val="000000"/>
          <w:sz w:val="24"/>
          <w:szCs w:val="24"/>
          <w:bdr w:val="none" w:sz="0" w:space="0" w:color="auto" w:frame="1"/>
          <w:lang w:eastAsia="ru-RU"/>
        </w:rPr>
        <w:t>.).</w:t>
      </w:r>
    </w:p>
    <w:p w:rsidR="00F66F12" w:rsidRDefault="00F66F12" w:rsidP="0066270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Обучающиеся 6 класса показали низкий уровень зн</w:t>
      </w:r>
      <w:r w:rsidR="00486C57">
        <w:rPr>
          <w:rFonts w:ascii="Times New Roman" w:eastAsia="Times New Roman" w:hAnsi="Times New Roman" w:cs="Times New Roman"/>
          <w:color w:val="000000"/>
          <w:sz w:val="24"/>
          <w:szCs w:val="24"/>
          <w:bdr w:val="none" w:sz="0" w:space="0" w:color="auto" w:frame="1"/>
          <w:lang w:eastAsia="ru-RU"/>
        </w:rPr>
        <w:t>аний по математике (</w:t>
      </w:r>
      <w:proofErr w:type="spellStart"/>
      <w:r w:rsidR="00486C57">
        <w:rPr>
          <w:rFonts w:ascii="Times New Roman" w:eastAsia="Times New Roman" w:hAnsi="Times New Roman" w:cs="Times New Roman"/>
          <w:color w:val="000000"/>
          <w:sz w:val="24"/>
          <w:szCs w:val="24"/>
          <w:bdr w:val="none" w:sz="0" w:space="0" w:color="auto" w:frame="1"/>
          <w:lang w:eastAsia="ru-RU"/>
        </w:rPr>
        <w:t>Зайнулабидова</w:t>
      </w:r>
      <w:proofErr w:type="spellEnd"/>
      <w:r w:rsidR="00486C57">
        <w:rPr>
          <w:rFonts w:ascii="Times New Roman" w:eastAsia="Times New Roman" w:hAnsi="Times New Roman" w:cs="Times New Roman"/>
          <w:color w:val="000000"/>
          <w:sz w:val="24"/>
          <w:szCs w:val="24"/>
          <w:bdr w:val="none" w:sz="0" w:space="0" w:color="auto" w:frame="1"/>
          <w:lang w:eastAsia="ru-RU"/>
        </w:rPr>
        <w:t xml:space="preserve"> П.А</w:t>
      </w:r>
      <w:r w:rsidRPr="00F66F12">
        <w:rPr>
          <w:rFonts w:ascii="Times New Roman" w:eastAsia="Times New Roman" w:hAnsi="Times New Roman" w:cs="Times New Roman"/>
          <w:color w:val="000000"/>
          <w:sz w:val="24"/>
          <w:szCs w:val="24"/>
          <w:bdr w:val="none" w:sz="0" w:space="0" w:color="auto" w:frame="1"/>
          <w:lang w:eastAsia="ru-RU"/>
        </w:rPr>
        <w:t xml:space="preserve">.), </w:t>
      </w:r>
      <w:r w:rsidR="00486C57">
        <w:rPr>
          <w:rFonts w:ascii="Times New Roman" w:eastAsia="Times New Roman" w:hAnsi="Times New Roman" w:cs="Times New Roman"/>
          <w:color w:val="000000"/>
          <w:sz w:val="24"/>
          <w:szCs w:val="24"/>
          <w:bdr w:val="none" w:sz="0" w:space="0" w:color="auto" w:frame="1"/>
          <w:lang w:eastAsia="ru-RU"/>
        </w:rPr>
        <w:t>русский язык (Магомедова Х.М</w:t>
      </w:r>
      <w:r w:rsidRPr="00F66F12">
        <w:rPr>
          <w:rFonts w:ascii="Times New Roman" w:eastAsia="Times New Roman" w:hAnsi="Times New Roman" w:cs="Times New Roman"/>
          <w:color w:val="000000"/>
          <w:sz w:val="24"/>
          <w:szCs w:val="24"/>
          <w:bdr w:val="none" w:sz="0" w:space="0" w:color="auto" w:frame="1"/>
          <w:lang w:eastAsia="ru-RU"/>
        </w:rPr>
        <w:t xml:space="preserve">.), </w:t>
      </w:r>
      <w:r w:rsidR="00486C57" w:rsidRPr="00F66F12">
        <w:rPr>
          <w:rFonts w:ascii="Times New Roman" w:eastAsia="Times New Roman" w:hAnsi="Times New Roman" w:cs="Times New Roman"/>
          <w:color w:val="000000"/>
          <w:sz w:val="24"/>
          <w:szCs w:val="24"/>
          <w:bdr w:val="none" w:sz="0" w:space="0" w:color="auto" w:frame="1"/>
          <w:lang w:eastAsia="ru-RU"/>
        </w:rPr>
        <w:t xml:space="preserve">допустимый уровень по </w:t>
      </w:r>
      <w:r w:rsidRPr="00F66F12">
        <w:rPr>
          <w:rFonts w:ascii="Times New Roman" w:eastAsia="Times New Roman" w:hAnsi="Times New Roman" w:cs="Times New Roman"/>
          <w:color w:val="000000"/>
          <w:sz w:val="24"/>
          <w:szCs w:val="24"/>
          <w:bdr w:val="none" w:sz="0" w:space="0" w:color="auto" w:frame="1"/>
          <w:lang w:eastAsia="ru-RU"/>
        </w:rPr>
        <w:t>истории (</w:t>
      </w:r>
      <w:proofErr w:type="spellStart"/>
      <w:r w:rsidR="00486C57">
        <w:rPr>
          <w:rFonts w:ascii="Times New Roman" w:eastAsia="Times New Roman" w:hAnsi="Times New Roman" w:cs="Times New Roman"/>
          <w:color w:val="000000"/>
          <w:sz w:val="24"/>
          <w:szCs w:val="24"/>
          <w:bdr w:val="none" w:sz="0" w:space="0" w:color="auto" w:frame="1"/>
          <w:lang w:eastAsia="ru-RU"/>
        </w:rPr>
        <w:t>Асланбекова</w:t>
      </w:r>
      <w:proofErr w:type="spellEnd"/>
      <w:r w:rsidR="00486C57">
        <w:rPr>
          <w:rFonts w:ascii="Times New Roman" w:eastAsia="Times New Roman" w:hAnsi="Times New Roman" w:cs="Times New Roman"/>
          <w:color w:val="000000"/>
          <w:sz w:val="24"/>
          <w:szCs w:val="24"/>
          <w:bdr w:val="none" w:sz="0" w:space="0" w:color="auto" w:frame="1"/>
          <w:lang w:eastAsia="ru-RU"/>
        </w:rPr>
        <w:t xml:space="preserve"> Х.Д</w:t>
      </w:r>
      <w:r w:rsidRPr="00F66F12">
        <w:rPr>
          <w:rFonts w:ascii="Times New Roman" w:eastAsia="Times New Roman" w:hAnsi="Times New Roman" w:cs="Times New Roman"/>
          <w:color w:val="000000"/>
          <w:sz w:val="24"/>
          <w:szCs w:val="24"/>
          <w:bdr w:val="none" w:sz="0" w:space="0" w:color="auto" w:frame="1"/>
          <w:lang w:eastAsia="ru-RU"/>
        </w:rPr>
        <w:t>.</w:t>
      </w:r>
      <w:proofErr w:type="gramStart"/>
      <w:r w:rsidRPr="00F66F12">
        <w:rPr>
          <w:rFonts w:ascii="Times New Roman" w:eastAsia="Times New Roman" w:hAnsi="Times New Roman" w:cs="Times New Roman"/>
          <w:color w:val="000000"/>
          <w:sz w:val="24"/>
          <w:szCs w:val="24"/>
          <w:bdr w:val="none" w:sz="0" w:space="0" w:color="auto" w:frame="1"/>
          <w:lang w:eastAsia="ru-RU"/>
        </w:rPr>
        <w:t xml:space="preserve">), </w:t>
      </w:r>
      <w:r w:rsidR="00486C57">
        <w:rPr>
          <w:rFonts w:ascii="Times New Roman" w:eastAsia="Times New Roman" w:hAnsi="Times New Roman" w:cs="Times New Roman"/>
          <w:color w:val="000000"/>
          <w:sz w:val="24"/>
          <w:szCs w:val="24"/>
          <w:bdr w:val="none" w:sz="0" w:space="0" w:color="auto" w:frame="1"/>
          <w:lang w:eastAsia="ru-RU"/>
        </w:rPr>
        <w:t xml:space="preserve"> допустим</w:t>
      </w:r>
      <w:r w:rsidRPr="00F66F12">
        <w:rPr>
          <w:rFonts w:ascii="Times New Roman" w:eastAsia="Times New Roman" w:hAnsi="Times New Roman" w:cs="Times New Roman"/>
          <w:color w:val="000000"/>
          <w:sz w:val="24"/>
          <w:szCs w:val="24"/>
          <w:bdr w:val="none" w:sz="0" w:space="0" w:color="auto" w:frame="1"/>
          <w:lang w:eastAsia="ru-RU"/>
        </w:rPr>
        <w:t>ый</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уровень знаний по биологии (</w:t>
      </w:r>
      <w:proofErr w:type="spellStart"/>
      <w:r w:rsidR="00662702">
        <w:rPr>
          <w:rFonts w:ascii="Times New Roman" w:eastAsia="Times New Roman" w:hAnsi="Times New Roman" w:cs="Times New Roman"/>
          <w:color w:val="000000"/>
          <w:sz w:val="24"/>
          <w:szCs w:val="24"/>
          <w:bdr w:val="none" w:sz="0" w:space="0" w:color="auto" w:frame="1"/>
          <w:lang w:eastAsia="ru-RU"/>
        </w:rPr>
        <w:t>Абдулаев</w:t>
      </w:r>
      <w:proofErr w:type="spellEnd"/>
      <w:r w:rsidR="00662702">
        <w:rPr>
          <w:rFonts w:ascii="Times New Roman" w:eastAsia="Times New Roman" w:hAnsi="Times New Roman" w:cs="Times New Roman"/>
          <w:color w:val="000000"/>
          <w:sz w:val="24"/>
          <w:szCs w:val="24"/>
          <w:bdr w:val="none" w:sz="0" w:space="0" w:color="auto" w:frame="1"/>
          <w:lang w:eastAsia="ru-RU"/>
        </w:rPr>
        <w:t xml:space="preserve"> М.А</w:t>
      </w:r>
      <w:r w:rsidRPr="00F66F12">
        <w:rPr>
          <w:rFonts w:ascii="Times New Roman" w:eastAsia="Times New Roman" w:hAnsi="Times New Roman" w:cs="Times New Roman"/>
          <w:color w:val="000000"/>
          <w:sz w:val="24"/>
          <w:szCs w:val="24"/>
          <w:bdr w:val="none" w:sz="0" w:space="0" w:color="auto" w:frame="1"/>
          <w:lang w:eastAsia="ru-RU"/>
        </w:rPr>
        <w:t xml:space="preserve">.) </w:t>
      </w:r>
    </w:p>
    <w:p w:rsidR="00662702" w:rsidRPr="00F66F12" w:rsidRDefault="00810F74" w:rsidP="00662702">
      <w:pPr>
        <w:spacing w:after="0" w:line="207" w:lineRule="atLeast"/>
        <w:rPr>
          <w:rFonts w:ascii="Helvetica" w:eastAsia="Times New Roman" w:hAnsi="Helvetica" w:cs="Helvetica"/>
          <w:color w:val="666666"/>
          <w:sz w:val="18"/>
          <w:szCs w:val="18"/>
          <w:lang w:eastAsia="ru-RU"/>
        </w:rPr>
      </w:pPr>
      <w:r>
        <w:rPr>
          <w:rFonts w:ascii="Helvetica" w:eastAsia="Times New Roman" w:hAnsi="Helvetica" w:cs="Helvetica"/>
          <w:color w:val="666666"/>
          <w:sz w:val="18"/>
          <w:szCs w:val="18"/>
          <w:lang w:eastAsia="ru-RU"/>
        </w:rPr>
        <w:t xml:space="preserve">  </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Учителям предметникам необходимо обратить внимание на уровень знаний, полученных при выполнении ВПР. Для повышения качества обучения необходимо строить обучение с учетом индивидуальных способностей и уровня </w:t>
      </w:r>
      <w:proofErr w:type="spellStart"/>
      <w:r w:rsidRPr="00F66F12">
        <w:rPr>
          <w:rFonts w:ascii="Times New Roman" w:eastAsia="Times New Roman" w:hAnsi="Times New Roman" w:cs="Times New Roman"/>
          <w:color w:val="000000"/>
          <w:sz w:val="24"/>
          <w:szCs w:val="24"/>
          <w:bdr w:val="none" w:sz="0" w:space="0" w:color="auto" w:frame="1"/>
          <w:lang w:eastAsia="ru-RU"/>
        </w:rPr>
        <w:t>сформированности</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умений каждого обучающегося. Усилить работу по предупреждению неуспеваемости с детьми, имеющими низкий уровень мотивации. Обеспечить готовность и успешное участие обучающихся в ВПР.</w:t>
      </w:r>
    </w:p>
    <w:p w:rsidR="00F66F12" w:rsidRPr="00F66F12" w:rsidRDefault="00F66F12" w:rsidP="00F66F12">
      <w:pPr>
        <w:spacing w:after="0" w:line="207" w:lineRule="atLeast"/>
        <w:jc w:val="right"/>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Приложение 3</w:t>
      </w:r>
    </w:p>
    <w:p w:rsidR="00F66F12" w:rsidRPr="00F66F12" w:rsidRDefault="00F66F12" w:rsidP="00F66F12">
      <w:pPr>
        <w:spacing w:after="0" w:line="207" w:lineRule="atLeast"/>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Справка</w:t>
      </w:r>
    </w:p>
    <w:p w:rsidR="00F66F12" w:rsidRPr="00F66F12" w:rsidRDefault="00F66F12" w:rsidP="00F66F12">
      <w:pPr>
        <w:spacing w:after="0" w:line="207" w:lineRule="atLeast"/>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по итогам ВУК за состоянием умений и навыков обучающихся</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Объект контроля:</w:t>
      </w:r>
      <w:r w:rsidRPr="00F66F12">
        <w:rPr>
          <w:rFonts w:ascii="Times New Roman" w:eastAsia="Times New Roman" w:hAnsi="Times New Roman" w:cs="Times New Roman"/>
          <w:color w:val="000000"/>
          <w:sz w:val="24"/>
          <w:szCs w:val="24"/>
          <w:bdr w:val="none" w:sz="0" w:space="0" w:color="auto" w:frame="1"/>
          <w:lang w:eastAsia="ru-RU"/>
        </w:rPr>
        <w:t> успеваемость обучающихся</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Вид контроля:</w:t>
      </w:r>
      <w:r w:rsidRPr="00F66F12">
        <w:rPr>
          <w:rFonts w:ascii="Times New Roman" w:eastAsia="Times New Roman" w:hAnsi="Times New Roman" w:cs="Times New Roman"/>
          <w:color w:val="000000"/>
          <w:sz w:val="24"/>
          <w:szCs w:val="24"/>
          <w:bdr w:val="none" w:sz="0" w:space="0" w:color="auto" w:frame="1"/>
          <w:lang w:eastAsia="ru-RU"/>
        </w:rPr>
        <w:t> тематический</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Вопросы контроля:</w:t>
      </w:r>
      <w:r w:rsidRPr="00F66F12">
        <w:rPr>
          <w:rFonts w:ascii="Times New Roman" w:eastAsia="Times New Roman" w:hAnsi="Times New Roman" w:cs="Times New Roman"/>
          <w:color w:val="000000"/>
          <w:sz w:val="24"/>
          <w:szCs w:val="24"/>
          <w:bdr w:val="none" w:sz="0" w:space="0" w:color="auto" w:frame="1"/>
          <w:lang w:eastAsia="ru-RU"/>
        </w:rPr>
        <w:t> анализ выполнения контрольных работ по математике и русскому языку во 2-3, 7-8 и 10 классах за 2017-2018 учебный год</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Метод контроля</w:t>
      </w:r>
      <w:r w:rsidRPr="00F66F12">
        <w:rPr>
          <w:rFonts w:ascii="Times New Roman" w:eastAsia="Times New Roman" w:hAnsi="Times New Roman" w:cs="Times New Roman"/>
          <w:color w:val="000000"/>
          <w:sz w:val="24"/>
          <w:szCs w:val="24"/>
          <w:bdr w:val="none" w:sz="0" w:space="0" w:color="auto" w:frame="1"/>
          <w:lang w:eastAsia="ru-RU"/>
        </w:rPr>
        <w:t>: проведение контрольных диктантов по русскому языку и контрольных работ по математике</w:t>
      </w:r>
    </w:p>
    <w:p w:rsidR="00F66F12" w:rsidRDefault="00F66F12" w:rsidP="00F66F12">
      <w:pPr>
        <w:spacing w:after="0" w:line="240" w:lineRule="auto"/>
        <w:rPr>
          <w:rFonts w:ascii="Times New Roman" w:eastAsia="Times New Roman" w:hAnsi="Times New Roman" w:cs="Times New Roman"/>
          <w:color w:val="000000"/>
          <w:sz w:val="24"/>
          <w:szCs w:val="24"/>
          <w:bdr w:val="none" w:sz="0" w:space="0" w:color="auto" w:frame="1"/>
          <w:lang w:eastAsia="ru-RU"/>
        </w:rPr>
      </w:pPr>
      <w:r w:rsidRPr="00F66F12">
        <w:rPr>
          <w:rFonts w:ascii="Times New Roman" w:eastAsia="Times New Roman" w:hAnsi="Times New Roman" w:cs="Times New Roman"/>
          <w:b/>
          <w:bCs/>
          <w:color w:val="000000"/>
          <w:sz w:val="24"/>
          <w:szCs w:val="24"/>
          <w:bdr w:val="none" w:sz="0" w:space="0" w:color="auto" w:frame="1"/>
          <w:lang w:eastAsia="ru-RU"/>
        </w:rPr>
        <w:t>Сроки проведения: </w:t>
      </w:r>
      <w:r w:rsidRPr="00F66F12">
        <w:rPr>
          <w:rFonts w:ascii="Times New Roman" w:eastAsia="Times New Roman" w:hAnsi="Times New Roman" w:cs="Times New Roman"/>
          <w:color w:val="000000"/>
          <w:sz w:val="24"/>
          <w:szCs w:val="24"/>
          <w:bdr w:val="none" w:sz="0" w:space="0" w:color="auto" w:frame="1"/>
          <w:lang w:eastAsia="ru-RU"/>
        </w:rPr>
        <w:t>май 2018</w:t>
      </w:r>
    </w:p>
    <w:p w:rsidR="00293FC9" w:rsidRDefault="00293FC9" w:rsidP="00F66F12">
      <w:pPr>
        <w:spacing w:after="0" w:line="240" w:lineRule="auto"/>
        <w:rPr>
          <w:rFonts w:ascii="Times New Roman" w:eastAsia="Times New Roman" w:hAnsi="Times New Roman" w:cs="Times New Roman"/>
          <w:color w:val="000000"/>
          <w:sz w:val="24"/>
          <w:szCs w:val="24"/>
          <w:bdr w:val="none" w:sz="0" w:space="0" w:color="auto" w:frame="1"/>
          <w:lang w:eastAsia="ru-RU"/>
        </w:rPr>
      </w:pPr>
    </w:p>
    <w:p w:rsidR="00293FC9" w:rsidRDefault="00293FC9" w:rsidP="00F66F12">
      <w:pPr>
        <w:spacing w:after="0" w:line="240" w:lineRule="auto"/>
        <w:rPr>
          <w:rFonts w:ascii="Times New Roman" w:eastAsia="Times New Roman" w:hAnsi="Times New Roman" w:cs="Times New Roman"/>
          <w:b/>
          <w:color w:val="000000"/>
          <w:sz w:val="24"/>
          <w:szCs w:val="24"/>
          <w:bdr w:val="none" w:sz="0" w:space="0" w:color="auto" w:frame="1"/>
          <w:lang w:eastAsia="ru-RU"/>
        </w:rPr>
      </w:pPr>
    </w:p>
    <w:p w:rsidR="00146346" w:rsidRPr="00293FC9" w:rsidRDefault="00293FC9" w:rsidP="00F66F12">
      <w:pPr>
        <w:spacing w:after="0" w:line="240" w:lineRule="auto"/>
        <w:rPr>
          <w:rFonts w:ascii="Times New Roman" w:eastAsia="Times New Roman" w:hAnsi="Times New Roman" w:cs="Times New Roman"/>
          <w:b/>
          <w:color w:val="000000"/>
          <w:sz w:val="24"/>
          <w:szCs w:val="24"/>
          <w:bdr w:val="none" w:sz="0" w:space="0" w:color="auto" w:frame="1"/>
          <w:lang w:eastAsia="ru-RU"/>
        </w:rPr>
      </w:pPr>
      <w:r w:rsidRPr="00293FC9">
        <w:rPr>
          <w:rFonts w:ascii="Times New Roman" w:eastAsia="Times New Roman" w:hAnsi="Times New Roman" w:cs="Times New Roman"/>
          <w:b/>
          <w:color w:val="000000"/>
          <w:sz w:val="24"/>
          <w:szCs w:val="24"/>
          <w:bdr w:val="none" w:sz="0" w:space="0" w:color="auto" w:frame="1"/>
          <w:lang w:eastAsia="ru-RU"/>
        </w:rPr>
        <w:lastRenderedPageBreak/>
        <w:t>Итоги контрольной работе по русскому языку.</w:t>
      </w:r>
    </w:p>
    <w:p w:rsidR="00146346" w:rsidRPr="00F66F12" w:rsidRDefault="00146346" w:rsidP="00F66F12">
      <w:pPr>
        <w:spacing w:after="0" w:line="240" w:lineRule="auto"/>
        <w:rPr>
          <w:rFonts w:ascii="Helvetica" w:eastAsia="Times New Roman" w:hAnsi="Helvetica" w:cs="Helvetica"/>
          <w:color w:val="666666"/>
          <w:sz w:val="18"/>
          <w:szCs w:val="18"/>
          <w:lang w:eastAsia="ru-RU"/>
        </w:rPr>
      </w:pPr>
    </w:p>
    <w:tbl>
      <w:tblPr>
        <w:tblW w:w="15158" w:type="dxa"/>
        <w:tblCellMar>
          <w:left w:w="0" w:type="dxa"/>
          <w:right w:w="0" w:type="dxa"/>
        </w:tblCellMar>
        <w:tblLook w:val="04A0" w:firstRow="1" w:lastRow="0" w:firstColumn="1" w:lastColumn="0" w:noHBand="0" w:noVBand="1"/>
      </w:tblPr>
      <w:tblGrid>
        <w:gridCol w:w="1126"/>
        <w:gridCol w:w="1134"/>
        <w:gridCol w:w="1419"/>
        <w:gridCol w:w="706"/>
        <w:gridCol w:w="706"/>
        <w:gridCol w:w="712"/>
        <w:gridCol w:w="1070"/>
        <w:gridCol w:w="1055"/>
        <w:gridCol w:w="852"/>
        <w:gridCol w:w="994"/>
        <w:gridCol w:w="1131"/>
        <w:gridCol w:w="1279"/>
        <w:gridCol w:w="1276"/>
        <w:gridCol w:w="1698"/>
      </w:tblGrid>
      <w:tr w:rsidR="00F20B38" w:rsidRPr="00F66F12" w:rsidTr="00CC7AB7">
        <w:trPr>
          <w:trHeight w:val="273"/>
        </w:trPr>
        <w:tc>
          <w:tcPr>
            <w:tcW w:w="371" w:type="pct"/>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w:t>
            </w:r>
          </w:p>
        </w:tc>
        <w:tc>
          <w:tcPr>
            <w:tcW w:w="374"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Всего</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классе</w:t>
            </w:r>
          </w:p>
        </w:tc>
        <w:tc>
          <w:tcPr>
            <w:tcW w:w="468"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Выполняло</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работу</w:t>
            </w:r>
          </w:p>
        </w:tc>
        <w:tc>
          <w:tcPr>
            <w:tcW w:w="1054"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Диктант</w:t>
            </w:r>
          </w:p>
        </w:tc>
        <w:tc>
          <w:tcPr>
            <w:tcW w:w="133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Задания</w:t>
            </w:r>
          </w:p>
        </w:tc>
        <w:tc>
          <w:tcPr>
            <w:tcW w:w="422"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Кач</w:t>
            </w:r>
            <w:proofErr w:type="spellEnd"/>
            <w:r w:rsidRPr="00F66F12">
              <w:rPr>
                <w:rFonts w:ascii="Times New Roman" w:eastAsia="Times New Roman" w:hAnsi="Times New Roman" w:cs="Times New Roman"/>
                <w:color w:val="000000"/>
                <w:sz w:val="24"/>
                <w:szCs w:val="24"/>
                <w:bdr w:val="none" w:sz="0" w:space="0" w:color="auto" w:frame="1"/>
                <w:lang w:eastAsia="ru-RU"/>
              </w:rPr>
              <w:t>-во</w:t>
            </w:r>
          </w:p>
          <w:p w:rsidR="00146346" w:rsidRPr="00146346" w:rsidRDefault="00146346" w:rsidP="00F66F12">
            <w:pPr>
              <w:spacing w:after="0" w:line="240" w:lineRule="auto"/>
              <w:rPr>
                <w:rFonts w:ascii="Times New Roman" w:eastAsia="Times New Roman" w:hAnsi="Times New Roman" w:cs="Times New Roman"/>
                <w:szCs w:val="18"/>
                <w:lang w:eastAsia="ru-RU"/>
              </w:rPr>
            </w:pPr>
            <w:r w:rsidRPr="00146346">
              <w:rPr>
                <w:rFonts w:ascii="Times New Roman" w:eastAsia="Times New Roman" w:hAnsi="Times New Roman" w:cs="Times New Roman"/>
                <w:szCs w:val="18"/>
                <w:lang w:eastAsia="ru-RU"/>
              </w:rPr>
              <w:t>знаний</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421"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Успев-</w:t>
            </w:r>
            <w:proofErr w:type="spellStart"/>
            <w:r w:rsidRPr="00F66F12">
              <w:rPr>
                <w:rFonts w:ascii="Times New Roman" w:eastAsia="Times New Roman" w:hAnsi="Times New Roman" w:cs="Times New Roman"/>
                <w:color w:val="000000"/>
                <w:sz w:val="24"/>
                <w:szCs w:val="24"/>
                <w:bdr w:val="none" w:sz="0" w:space="0" w:color="auto" w:frame="1"/>
                <w:lang w:eastAsia="ru-RU"/>
              </w:rPr>
              <w:t>ть</w:t>
            </w:r>
            <w:proofErr w:type="spellEnd"/>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560"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СОК (%)</w:t>
            </w:r>
          </w:p>
        </w:tc>
      </w:tr>
      <w:tr w:rsidR="00F20B38" w:rsidRPr="00F66F12" w:rsidTr="00CC7AB7">
        <w:trPr>
          <w:trHeight w:val="562"/>
        </w:trPr>
        <w:tc>
          <w:tcPr>
            <w:tcW w:w="371" w:type="pct"/>
            <w:vMerge/>
            <w:tcBorders>
              <w:top w:val="single" w:sz="8" w:space="0" w:color="auto"/>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374"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68"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422"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421"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560"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20B38" w:rsidRPr="00F66F12" w:rsidTr="00CC7AB7">
        <w:trPr>
          <w:trHeight w:val="288"/>
        </w:trPr>
        <w:tc>
          <w:tcPr>
            <w:tcW w:w="3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63/54</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91/91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56/62</w:t>
            </w:r>
          </w:p>
        </w:tc>
      </w:tr>
      <w:tr w:rsidR="00F20B38" w:rsidRPr="00F66F12" w:rsidTr="00CC7AB7">
        <w:trPr>
          <w:trHeight w:val="288"/>
        </w:trPr>
        <w:tc>
          <w:tcPr>
            <w:tcW w:w="3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«б»</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64/64</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92/9</w:t>
            </w:r>
            <w:r w:rsidR="00F66F12" w:rsidRPr="00F66F12">
              <w:rPr>
                <w:rFonts w:ascii="Times New Roman" w:eastAsia="Times New Roman" w:hAnsi="Times New Roman" w:cs="Times New Roman"/>
                <w:color w:val="000000"/>
                <w:sz w:val="24"/>
                <w:szCs w:val="24"/>
                <w:bdr w:val="none" w:sz="0" w:space="0" w:color="auto" w:frame="1"/>
                <w:lang w:eastAsia="ru-RU"/>
              </w:rPr>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50/50</w:t>
            </w:r>
          </w:p>
        </w:tc>
      </w:tr>
      <w:tr w:rsidR="00F20B38" w:rsidRPr="00F66F12" w:rsidTr="00CC7AB7">
        <w:trPr>
          <w:trHeight w:val="288"/>
        </w:trPr>
        <w:tc>
          <w:tcPr>
            <w:tcW w:w="3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«а»</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40/40</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90/90</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61/43</w:t>
            </w:r>
          </w:p>
        </w:tc>
      </w:tr>
      <w:tr w:rsidR="00F20B38" w:rsidRPr="00F66F12" w:rsidTr="00CC7AB7">
        <w:trPr>
          <w:trHeight w:val="288"/>
        </w:trPr>
        <w:tc>
          <w:tcPr>
            <w:tcW w:w="3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«б»</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45/30</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91/8</w:t>
            </w:r>
            <w:r w:rsidR="00F66F12" w:rsidRPr="00F66F12">
              <w:rPr>
                <w:rFonts w:ascii="Times New Roman" w:eastAsia="Times New Roman" w:hAnsi="Times New Roman" w:cs="Times New Roman"/>
                <w:color w:val="000000"/>
                <w:sz w:val="24"/>
                <w:szCs w:val="24"/>
                <w:bdr w:val="none" w:sz="0" w:space="0" w:color="auto" w:frame="1"/>
                <w:lang w:eastAsia="ru-RU"/>
              </w:rPr>
              <w:t>2</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65/67</w:t>
            </w:r>
          </w:p>
        </w:tc>
      </w:tr>
      <w:tr w:rsidR="00F20B38" w:rsidRPr="00F66F12" w:rsidTr="00CC7AB7">
        <w:trPr>
          <w:trHeight w:val="288"/>
        </w:trPr>
        <w:tc>
          <w:tcPr>
            <w:tcW w:w="3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15</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18"/>
                <w:lang w:eastAsia="ru-RU"/>
              </w:rPr>
              <w:t>0</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54/45</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100/91</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35/33</w:t>
            </w:r>
          </w:p>
        </w:tc>
      </w:tr>
      <w:tr w:rsidR="00F20B38" w:rsidRPr="00F66F12" w:rsidTr="00CC7AB7">
        <w:trPr>
          <w:trHeight w:val="288"/>
        </w:trPr>
        <w:tc>
          <w:tcPr>
            <w:tcW w:w="37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8 </w:t>
            </w:r>
          </w:p>
        </w:tc>
        <w:tc>
          <w:tcPr>
            <w:tcW w:w="37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0714C"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CC7AB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2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23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5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3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8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32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37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723A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2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30/40</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14634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80/90</w:t>
            </w:r>
          </w:p>
        </w:tc>
        <w:tc>
          <w:tcPr>
            <w:tcW w:w="5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31/31</w:t>
            </w:r>
          </w:p>
        </w:tc>
      </w:tr>
    </w:tbl>
    <w:p w:rsidR="00293FC9" w:rsidRDefault="00293FC9" w:rsidP="00F66F12">
      <w:pPr>
        <w:spacing w:after="0" w:line="240" w:lineRule="auto"/>
        <w:rPr>
          <w:rFonts w:ascii="Times New Roman" w:eastAsia="Times New Roman" w:hAnsi="Times New Roman" w:cs="Times New Roman"/>
          <w:color w:val="000000"/>
          <w:sz w:val="24"/>
          <w:szCs w:val="24"/>
          <w:bdr w:val="none" w:sz="0" w:space="0" w:color="auto" w:frame="1"/>
          <w:lang w:eastAsia="ru-RU"/>
        </w:rPr>
      </w:pPr>
    </w:p>
    <w:p w:rsidR="00F66F12" w:rsidRDefault="00F66F12" w:rsidP="00F66F12">
      <w:pPr>
        <w:spacing w:after="0" w:line="240" w:lineRule="auto"/>
        <w:rPr>
          <w:rFonts w:ascii="Times New Roman" w:eastAsia="Times New Roman" w:hAnsi="Times New Roman" w:cs="Times New Roman"/>
          <w:b/>
          <w:color w:val="000000"/>
          <w:sz w:val="24"/>
          <w:szCs w:val="24"/>
          <w:bdr w:val="none" w:sz="0" w:space="0" w:color="auto" w:frame="1"/>
          <w:lang w:eastAsia="ru-RU"/>
        </w:rPr>
      </w:pPr>
      <w:r w:rsidRPr="00293FC9">
        <w:rPr>
          <w:rFonts w:ascii="Times New Roman" w:eastAsia="Times New Roman" w:hAnsi="Times New Roman" w:cs="Times New Roman"/>
          <w:b/>
          <w:color w:val="000000"/>
          <w:sz w:val="24"/>
          <w:szCs w:val="24"/>
          <w:bdr w:val="none" w:sz="0" w:space="0" w:color="auto" w:frame="1"/>
          <w:lang w:eastAsia="ru-RU"/>
        </w:rPr>
        <w:t>Итоги контрольной работе по математике</w:t>
      </w:r>
    </w:p>
    <w:p w:rsidR="00293FC9" w:rsidRPr="00293FC9" w:rsidRDefault="00293FC9" w:rsidP="00F66F12">
      <w:pPr>
        <w:spacing w:after="0" w:line="240" w:lineRule="auto"/>
        <w:rPr>
          <w:rFonts w:ascii="Helvetica" w:eastAsia="Times New Roman" w:hAnsi="Helvetica" w:cs="Helvetica"/>
          <w:b/>
          <w:color w:val="666666"/>
          <w:sz w:val="18"/>
          <w:szCs w:val="18"/>
          <w:lang w:eastAsia="ru-RU"/>
        </w:rPr>
      </w:pPr>
    </w:p>
    <w:tbl>
      <w:tblPr>
        <w:tblW w:w="15158" w:type="dxa"/>
        <w:tblCellMar>
          <w:left w:w="0" w:type="dxa"/>
          <w:right w:w="0" w:type="dxa"/>
        </w:tblCellMar>
        <w:tblLook w:val="04A0" w:firstRow="1" w:lastRow="0" w:firstColumn="1" w:lastColumn="0" w:noHBand="0" w:noVBand="1"/>
      </w:tblPr>
      <w:tblGrid>
        <w:gridCol w:w="1691"/>
        <w:gridCol w:w="1701"/>
        <w:gridCol w:w="1843"/>
        <w:gridCol w:w="1558"/>
        <w:gridCol w:w="1419"/>
        <w:gridCol w:w="1419"/>
        <w:gridCol w:w="1419"/>
        <w:gridCol w:w="1419"/>
        <w:gridCol w:w="1276"/>
        <w:gridCol w:w="1413"/>
      </w:tblGrid>
      <w:tr w:rsidR="008807B7" w:rsidRPr="00F66F12" w:rsidTr="00293FC9">
        <w:trPr>
          <w:trHeight w:val="592"/>
        </w:trPr>
        <w:tc>
          <w:tcPr>
            <w:tcW w:w="55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w:t>
            </w:r>
          </w:p>
        </w:tc>
        <w:tc>
          <w:tcPr>
            <w:tcW w:w="56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Всего</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классе</w:t>
            </w:r>
          </w:p>
        </w:tc>
        <w:tc>
          <w:tcPr>
            <w:tcW w:w="60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Вып-ло</w:t>
            </w:r>
            <w:proofErr w:type="spellEnd"/>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работу</w:t>
            </w:r>
          </w:p>
        </w:tc>
        <w:tc>
          <w:tcPr>
            <w:tcW w:w="5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Кач</w:t>
            </w:r>
            <w:proofErr w:type="spellEnd"/>
            <w:r w:rsidRPr="00F66F12">
              <w:rPr>
                <w:rFonts w:ascii="Times New Roman" w:eastAsia="Times New Roman" w:hAnsi="Times New Roman" w:cs="Times New Roman"/>
                <w:color w:val="000000"/>
                <w:sz w:val="24"/>
                <w:szCs w:val="24"/>
                <w:bdr w:val="none" w:sz="0" w:space="0" w:color="auto" w:frame="1"/>
                <w:lang w:eastAsia="ru-RU"/>
              </w:rPr>
              <w:t>-во</w:t>
            </w:r>
          </w:p>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знаний</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42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Успев-</w:t>
            </w:r>
            <w:proofErr w:type="spellStart"/>
            <w:r w:rsidRPr="00F66F12">
              <w:rPr>
                <w:rFonts w:ascii="Times New Roman" w:eastAsia="Times New Roman" w:hAnsi="Times New Roman" w:cs="Times New Roman"/>
                <w:color w:val="000000"/>
                <w:sz w:val="24"/>
                <w:szCs w:val="24"/>
                <w:bdr w:val="none" w:sz="0" w:space="0" w:color="auto" w:frame="1"/>
                <w:lang w:eastAsia="ru-RU"/>
              </w:rPr>
              <w:t>ть</w:t>
            </w:r>
            <w:proofErr w:type="spellEnd"/>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4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СОК (%)</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«а»</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0</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73</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63</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«б»</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12</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0</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81</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49</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«а»</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63</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91</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55</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«б»</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50</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90</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60</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7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15</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sidRPr="00AE7E47">
              <w:rPr>
                <w:rFonts w:ascii="Times New Roman" w:eastAsia="Times New Roman" w:hAnsi="Times New Roman" w:cs="Times New Roman"/>
                <w:sz w:val="24"/>
                <w:szCs w:val="18"/>
                <w:lang w:eastAsia="ru-RU"/>
              </w:rPr>
              <w:t>5</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36</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82</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41</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8 </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11</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7</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20</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90</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33</w:t>
            </w:r>
          </w:p>
        </w:tc>
      </w:tr>
      <w:tr w:rsidR="008807B7" w:rsidRPr="00F66F12" w:rsidTr="00293FC9">
        <w:trPr>
          <w:trHeight w:val="202"/>
        </w:trPr>
        <w:tc>
          <w:tcPr>
            <w:tcW w:w="5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10</w:t>
            </w:r>
          </w:p>
        </w:tc>
        <w:tc>
          <w:tcPr>
            <w:tcW w:w="56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4</w:t>
            </w:r>
          </w:p>
        </w:tc>
        <w:tc>
          <w:tcPr>
            <w:tcW w:w="60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93FC9"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3</w:t>
            </w:r>
          </w:p>
        </w:tc>
        <w:tc>
          <w:tcPr>
            <w:tcW w:w="5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sidRPr="00AE7E47">
              <w:rPr>
                <w:rFonts w:ascii="Times New Roman" w:eastAsia="Times New Roman" w:hAnsi="Times New Roman" w:cs="Times New Roman"/>
                <w:szCs w:val="18"/>
                <w:lang w:eastAsia="ru-RU"/>
              </w:rPr>
              <w:t>2</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0</w:t>
            </w:r>
          </w:p>
        </w:tc>
        <w:tc>
          <w:tcPr>
            <w:tcW w:w="46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25</w:t>
            </w:r>
          </w:p>
        </w:tc>
        <w:tc>
          <w:tcPr>
            <w:tcW w:w="42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E7E47"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100</w:t>
            </w:r>
          </w:p>
        </w:tc>
        <w:tc>
          <w:tcPr>
            <w:tcW w:w="46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36</w:t>
            </w:r>
          </w:p>
        </w:tc>
      </w:tr>
    </w:tbl>
    <w:p w:rsidR="00F66F12" w:rsidRPr="00F66F12" w:rsidRDefault="00F66F12" w:rsidP="00F66F12">
      <w:pPr>
        <w:spacing w:after="0" w:line="240" w:lineRule="auto"/>
        <w:rPr>
          <w:rFonts w:ascii="Helvetica" w:eastAsia="Times New Roman" w:hAnsi="Helvetica" w:cs="Helvetica"/>
          <w:vanish/>
          <w:color w:val="666666"/>
          <w:sz w:val="18"/>
          <w:szCs w:val="18"/>
          <w:lang w:eastAsia="ru-RU"/>
        </w:rPr>
      </w:pP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Выводы:</w:t>
      </w:r>
    </w:p>
    <w:p w:rsidR="00F66F12" w:rsidRPr="00F66F12" w:rsidRDefault="00F66F12" w:rsidP="00F66F12">
      <w:pPr>
        <w:numPr>
          <w:ilvl w:val="0"/>
          <w:numId w:val="2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результатам контрольных работ можно сделать вывод о снижении уровня подготовленности обучающихся по математике и русскому языку в целом по школе.</w:t>
      </w:r>
    </w:p>
    <w:p w:rsidR="00F66F12" w:rsidRPr="00F66F12" w:rsidRDefault="00F66F12" w:rsidP="00F66F12">
      <w:pPr>
        <w:numPr>
          <w:ilvl w:val="0"/>
          <w:numId w:val="2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Достаточный уровень знаний по математике показали: 2 «а» класс (</w:t>
      </w:r>
      <w:proofErr w:type="spellStart"/>
      <w:r w:rsidR="00AE7E47">
        <w:rPr>
          <w:rFonts w:ascii="Times New Roman" w:eastAsia="Times New Roman" w:hAnsi="Times New Roman" w:cs="Times New Roman"/>
          <w:color w:val="000000"/>
          <w:sz w:val="24"/>
          <w:szCs w:val="24"/>
          <w:bdr w:val="none" w:sz="0" w:space="0" w:color="auto" w:frame="1"/>
          <w:lang w:eastAsia="ru-RU"/>
        </w:rPr>
        <w:t>Нахбарова</w:t>
      </w:r>
      <w:proofErr w:type="spellEnd"/>
      <w:r w:rsidR="00AE7E47">
        <w:rPr>
          <w:rFonts w:ascii="Times New Roman" w:eastAsia="Times New Roman" w:hAnsi="Times New Roman" w:cs="Times New Roman"/>
          <w:color w:val="000000"/>
          <w:sz w:val="24"/>
          <w:szCs w:val="24"/>
          <w:bdr w:val="none" w:sz="0" w:space="0" w:color="auto" w:frame="1"/>
          <w:lang w:eastAsia="ru-RU"/>
        </w:rPr>
        <w:t xml:space="preserve"> А.Г</w:t>
      </w:r>
      <w:r w:rsidR="00F709D2">
        <w:rPr>
          <w:rFonts w:ascii="Times New Roman" w:eastAsia="Times New Roman" w:hAnsi="Times New Roman" w:cs="Times New Roman"/>
          <w:color w:val="000000"/>
          <w:sz w:val="24"/>
          <w:szCs w:val="24"/>
          <w:bdr w:val="none" w:sz="0" w:space="0" w:color="auto" w:frame="1"/>
          <w:lang w:eastAsia="ru-RU"/>
        </w:rPr>
        <w:t xml:space="preserve">.) и </w:t>
      </w:r>
      <w:proofErr w:type="spellStart"/>
      <w:r w:rsidR="00F709D2">
        <w:rPr>
          <w:rFonts w:ascii="Times New Roman" w:eastAsia="Times New Roman" w:hAnsi="Times New Roman" w:cs="Times New Roman"/>
          <w:color w:val="000000"/>
          <w:sz w:val="24"/>
          <w:szCs w:val="24"/>
          <w:bdr w:val="none" w:sz="0" w:space="0" w:color="auto" w:frame="1"/>
          <w:lang w:eastAsia="ru-RU"/>
        </w:rPr>
        <w:t>Нажмудинова</w:t>
      </w:r>
      <w:proofErr w:type="spellEnd"/>
      <w:r w:rsidR="00F709D2">
        <w:rPr>
          <w:rFonts w:ascii="Times New Roman" w:eastAsia="Times New Roman" w:hAnsi="Times New Roman" w:cs="Times New Roman"/>
          <w:color w:val="000000"/>
          <w:sz w:val="24"/>
          <w:szCs w:val="24"/>
          <w:bdr w:val="none" w:sz="0" w:space="0" w:color="auto" w:frame="1"/>
          <w:lang w:eastAsia="ru-RU"/>
        </w:rPr>
        <w:t xml:space="preserve"> Г.Г.  </w:t>
      </w:r>
      <w:r w:rsidRPr="00F66F12">
        <w:rPr>
          <w:rFonts w:ascii="Times New Roman" w:eastAsia="Times New Roman" w:hAnsi="Times New Roman" w:cs="Times New Roman"/>
          <w:color w:val="000000"/>
          <w:sz w:val="24"/>
          <w:szCs w:val="24"/>
          <w:bdr w:val="none" w:sz="0" w:space="0" w:color="auto" w:frame="1"/>
          <w:lang w:eastAsia="ru-RU"/>
        </w:rPr>
        <w:t>На допустимом уровне знания обучающ</w:t>
      </w:r>
      <w:r w:rsidR="00F709D2">
        <w:rPr>
          <w:rFonts w:ascii="Times New Roman" w:eastAsia="Times New Roman" w:hAnsi="Times New Roman" w:cs="Times New Roman"/>
          <w:color w:val="000000"/>
          <w:sz w:val="24"/>
          <w:szCs w:val="24"/>
          <w:bdr w:val="none" w:sz="0" w:space="0" w:color="auto" w:frame="1"/>
          <w:lang w:eastAsia="ru-RU"/>
        </w:rPr>
        <w:t>ихся во 3 «</w:t>
      </w:r>
      <w:proofErr w:type="gramStart"/>
      <w:r w:rsidR="00F709D2">
        <w:rPr>
          <w:rFonts w:ascii="Times New Roman" w:eastAsia="Times New Roman" w:hAnsi="Times New Roman" w:cs="Times New Roman"/>
          <w:color w:val="000000"/>
          <w:sz w:val="24"/>
          <w:szCs w:val="24"/>
          <w:bdr w:val="none" w:sz="0" w:space="0" w:color="auto" w:frame="1"/>
          <w:lang w:eastAsia="ru-RU"/>
        </w:rPr>
        <w:t>а</w:t>
      </w:r>
      <w:r w:rsidRPr="00F66F12">
        <w:rPr>
          <w:rFonts w:ascii="Times New Roman" w:eastAsia="Times New Roman" w:hAnsi="Times New Roman" w:cs="Times New Roman"/>
          <w:color w:val="000000"/>
          <w:sz w:val="24"/>
          <w:szCs w:val="24"/>
          <w:bdr w:val="none" w:sz="0" w:space="0" w:color="auto" w:frame="1"/>
          <w:lang w:eastAsia="ru-RU"/>
        </w:rPr>
        <w:t>»</w:t>
      </w:r>
      <w:r w:rsidR="00F709D2">
        <w:rPr>
          <w:rFonts w:ascii="Times New Roman" w:eastAsia="Times New Roman" w:hAnsi="Times New Roman" w:cs="Times New Roman"/>
          <w:color w:val="000000"/>
          <w:sz w:val="24"/>
          <w:szCs w:val="24"/>
          <w:bdr w:val="none" w:sz="0" w:space="0" w:color="auto" w:frame="1"/>
          <w:lang w:eastAsia="ru-RU"/>
        </w:rPr>
        <w:t xml:space="preserve">  классе</w:t>
      </w:r>
      <w:proofErr w:type="gramEnd"/>
      <w:r w:rsidR="00F709D2">
        <w:rPr>
          <w:rFonts w:ascii="Times New Roman" w:eastAsia="Times New Roman" w:hAnsi="Times New Roman" w:cs="Times New Roman"/>
          <w:color w:val="000000"/>
          <w:sz w:val="24"/>
          <w:szCs w:val="24"/>
          <w:bdr w:val="none" w:sz="0" w:space="0" w:color="auto" w:frame="1"/>
          <w:lang w:eastAsia="ru-RU"/>
        </w:rPr>
        <w:t xml:space="preserve"> (</w:t>
      </w:r>
      <w:proofErr w:type="spellStart"/>
      <w:r w:rsidR="000F1BB9">
        <w:rPr>
          <w:rFonts w:ascii="Times New Roman" w:eastAsia="Times New Roman" w:hAnsi="Times New Roman" w:cs="Times New Roman"/>
          <w:color w:val="000000"/>
          <w:sz w:val="24"/>
          <w:szCs w:val="24"/>
          <w:bdr w:val="none" w:sz="0" w:space="0" w:color="auto" w:frame="1"/>
          <w:lang w:eastAsia="ru-RU"/>
        </w:rPr>
        <w:t>Мирзалаев</w:t>
      </w:r>
      <w:proofErr w:type="spellEnd"/>
      <w:r w:rsidR="000F1BB9">
        <w:rPr>
          <w:rFonts w:ascii="Times New Roman" w:eastAsia="Times New Roman" w:hAnsi="Times New Roman" w:cs="Times New Roman"/>
          <w:color w:val="000000"/>
          <w:sz w:val="24"/>
          <w:szCs w:val="24"/>
          <w:bdr w:val="none" w:sz="0" w:space="0" w:color="auto" w:frame="1"/>
          <w:lang w:eastAsia="ru-RU"/>
        </w:rPr>
        <w:t xml:space="preserve"> Р.М.</w:t>
      </w:r>
      <w:r w:rsidR="00F709D2">
        <w:rPr>
          <w:rFonts w:ascii="Times New Roman" w:eastAsia="Times New Roman" w:hAnsi="Times New Roman" w:cs="Times New Roman"/>
          <w:color w:val="000000"/>
          <w:sz w:val="24"/>
          <w:szCs w:val="24"/>
          <w:bdr w:val="none" w:sz="0" w:space="0" w:color="auto" w:frame="1"/>
          <w:lang w:eastAsia="ru-RU"/>
        </w:rPr>
        <w:t>.), 3 «б</w:t>
      </w:r>
      <w:r w:rsidRPr="00F66F12">
        <w:rPr>
          <w:rFonts w:ascii="Times New Roman" w:eastAsia="Times New Roman" w:hAnsi="Times New Roman" w:cs="Times New Roman"/>
          <w:color w:val="000000"/>
          <w:sz w:val="24"/>
          <w:szCs w:val="24"/>
          <w:bdr w:val="none" w:sz="0" w:space="0" w:color="auto" w:frame="1"/>
          <w:lang w:eastAsia="ru-RU"/>
        </w:rPr>
        <w:t>» классе (</w:t>
      </w:r>
      <w:proofErr w:type="spellStart"/>
      <w:r w:rsidR="000F1BB9">
        <w:rPr>
          <w:rFonts w:ascii="Times New Roman" w:eastAsia="Times New Roman" w:hAnsi="Times New Roman" w:cs="Times New Roman"/>
          <w:color w:val="000000"/>
          <w:sz w:val="24"/>
          <w:szCs w:val="24"/>
          <w:bdr w:val="none" w:sz="0" w:space="0" w:color="auto" w:frame="1"/>
          <w:lang w:eastAsia="ru-RU"/>
        </w:rPr>
        <w:t>Гашимова</w:t>
      </w:r>
      <w:proofErr w:type="spellEnd"/>
      <w:r w:rsidR="000F1BB9">
        <w:rPr>
          <w:rFonts w:ascii="Times New Roman" w:eastAsia="Times New Roman" w:hAnsi="Times New Roman" w:cs="Times New Roman"/>
          <w:color w:val="000000"/>
          <w:sz w:val="24"/>
          <w:szCs w:val="24"/>
          <w:bdr w:val="none" w:sz="0" w:space="0" w:color="auto" w:frame="1"/>
          <w:lang w:eastAsia="ru-RU"/>
        </w:rPr>
        <w:t xml:space="preserve"> С.И</w:t>
      </w:r>
      <w:r w:rsidRPr="00F66F12">
        <w:rPr>
          <w:rFonts w:ascii="Times New Roman" w:eastAsia="Times New Roman" w:hAnsi="Times New Roman" w:cs="Times New Roman"/>
          <w:color w:val="000000"/>
          <w:sz w:val="24"/>
          <w:szCs w:val="24"/>
          <w:bdr w:val="none" w:sz="0" w:space="0" w:color="auto" w:frame="1"/>
          <w:lang w:eastAsia="ru-RU"/>
        </w:rPr>
        <w:t>.). Низкий уровень з</w:t>
      </w:r>
      <w:r w:rsidR="000F1BB9">
        <w:rPr>
          <w:rFonts w:ascii="Times New Roman" w:eastAsia="Times New Roman" w:hAnsi="Times New Roman" w:cs="Times New Roman"/>
          <w:color w:val="000000"/>
          <w:sz w:val="24"/>
          <w:szCs w:val="24"/>
          <w:bdr w:val="none" w:sz="0" w:space="0" w:color="auto" w:frame="1"/>
          <w:lang w:eastAsia="ru-RU"/>
        </w:rPr>
        <w:t>наний показали обучающиеся 7</w:t>
      </w:r>
      <w:r w:rsidRPr="00F66F12">
        <w:rPr>
          <w:rFonts w:ascii="Times New Roman" w:eastAsia="Times New Roman" w:hAnsi="Times New Roman" w:cs="Times New Roman"/>
          <w:color w:val="000000"/>
          <w:sz w:val="24"/>
          <w:szCs w:val="24"/>
          <w:bdr w:val="none" w:sz="0" w:space="0" w:color="auto" w:frame="1"/>
          <w:lang w:eastAsia="ru-RU"/>
        </w:rPr>
        <w:t xml:space="preserve"> класса, 10 класса (</w:t>
      </w:r>
      <w:proofErr w:type="spellStart"/>
      <w:r w:rsidR="00205DE9">
        <w:rPr>
          <w:rFonts w:ascii="Times New Roman" w:eastAsia="Times New Roman" w:hAnsi="Times New Roman" w:cs="Times New Roman"/>
          <w:color w:val="000000"/>
          <w:sz w:val="24"/>
          <w:szCs w:val="24"/>
          <w:bdr w:val="none" w:sz="0" w:space="0" w:color="auto" w:frame="1"/>
          <w:lang w:eastAsia="ru-RU"/>
        </w:rPr>
        <w:t>Лабазанова</w:t>
      </w:r>
      <w:proofErr w:type="spellEnd"/>
      <w:r w:rsidR="00205DE9">
        <w:rPr>
          <w:rFonts w:ascii="Times New Roman" w:eastAsia="Times New Roman" w:hAnsi="Times New Roman" w:cs="Times New Roman"/>
          <w:color w:val="000000"/>
          <w:sz w:val="24"/>
          <w:szCs w:val="24"/>
          <w:bdr w:val="none" w:sz="0" w:space="0" w:color="auto" w:frame="1"/>
          <w:lang w:eastAsia="ru-RU"/>
        </w:rPr>
        <w:t xml:space="preserve"> У.М.) </w:t>
      </w:r>
      <w:r w:rsidRPr="00F66F12">
        <w:rPr>
          <w:rFonts w:ascii="Times New Roman" w:eastAsia="Times New Roman" w:hAnsi="Times New Roman" w:cs="Times New Roman"/>
          <w:color w:val="000000"/>
          <w:sz w:val="24"/>
          <w:szCs w:val="24"/>
          <w:bdr w:val="none" w:sz="0" w:space="0" w:color="auto" w:frame="1"/>
          <w:lang w:eastAsia="ru-RU"/>
        </w:rPr>
        <w:t xml:space="preserve"> Критичес</w:t>
      </w:r>
      <w:r w:rsidR="00205DE9">
        <w:rPr>
          <w:rFonts w:ascii="Times New Roman" w:eastAsia="Times New Roman" w:hAnsi="Times New Roman" w:cs="Times New Roman"/>
          <w:color w:val="000000"/>
          <w:sz w:val="24"/>
          <w:szCs w:val="24"/>
          <w:bdr w:val="none" w:sz="0" w:space="0" w:color="auto" w:frame="1"/>
          <w:lang w:eastAsia="ru-RU"/>
        </w:rPr>
        <w:t xml:space="preserve">кий уровень знаний показал </w:t>
      </w:r>
      <w:proofErr w:type="gramStart"/>
      <w:r w:rsidR="00205DE9">
        <w:rPr>
          <w:rFonts w:ascii="Times New Roman" w:eastAsia="Times New Roman" w:hAnsi="Times New Roman" w:cs="Times New Roman"/>
          <w:color w:val="000000"/>
          <w:sz w:val="24"/>
          <w:szCs w:val="24"/>
          <w:bdr w:val="none" w:sz="0" w:space="0" w:color="auto" w:frame="1"/>
          <w:lang w:eastAsia="ru-RU"/>
        </w:rPr>
        <w:t xml:space="preserve">8 </w:t>
      </w:r>
      <w:r w:rsidRPr="00F66F12">
        <w:rPr>
          <w:rFonts w:ascii="Times New Roman" w:eastAsia="Times New Roman" w:hAnsi="Times New Roman" w:cs="Times New Roman"/>
          <w:color w:val="000000"/>
          <w:sz w:val="24"/>
          <w:szCs w:val="24"/>
          <w:bdr w:val="none" w:sz="0" w:space="0" w:color="auto" w:frame="1"/>
          <w:lang w:eastAsia="ru-RU"/>
        </w:rPr>
        <w:t xml:space="preserve"> классе</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w:t>
      </w:r>
      <w:proofErr w:type="spellStart"/>
      <w:r w:rsidR="00205DE9">
        <w:rPr>
          <w:rFonts w:ascii="Times New Roman" w:eastAsia="Times New Roman" w:hAnsi="Times New Roman" w:cs="Times New Roman"/>
          <w:color w:val="000000"/>
          <w:sz w:val="24"/>
          <w:szCs w:val="24"/>
          <w:bdr w:val="none" w:sz="0" w:space="0" w:color="auto" w:frame="1"/>
          <w:lang w:eastAsia="ru-RU"/>
        </w:rPr>
        <w:t>Зайнулабидова</w:t>
      </w:r>
      <w:proofErr w:type="spellEnd"/>
      <w:r w:rsidR="00205DE9">
        <w:rPr>
          <w:rFonts w:ascii="Times New Roman" w:eastAsia="Times New Roman" w:hAnsi="Times New Roman" w:cs="Times New Roman"/>
          <w:color w:val="000000"/>
          <w:sz w:val="24"/>
          <w:szCs w:val="24"/>
          <w:bdr w:val="none" w:sz="0" w:space="0" w:color="auto" w:frame="1"/>
          <w:lang w:eastAsia="ru-RU"/>
        </w:rPr>
        <w:t xml:space="preserve"> П.А.</w:t>
      </w:r>
      <w:r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F66F12" w:rsidP="00F66F12">
      <w:pPr>
        <w:numPr>
          <w:ilvl w:val="0"/>
          <w:numId w:val="23"/>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достаточном уровне знания по русскому языку показали обучающиеся 2 «а» класса (</w:t>
      </w:r>
      <w:proofErr w:type="spellStart"/>
      <w:r w:rsidR="00205DE9">
        <w:rPr>
          <w:rFonts w:ascii="Times New Roman" w:eastAsia="Times New Roman" w:hAnsi="Times New Roman" w:cs="Times New Roman"/>
          <w:color w:val="000000"/>
          <w:sz w:val="24"/>
          <w:szCs w:val="24"/>
          <w:bdr w:val="none" w:sz="0" w:space="0" w:color="auto" w:frame="1"/>
          <w:lang w:eastAsia="ru-RU"/>
        </w:rPr>
        <w:t>Нахбарова</w:t>
      </w:r>
      <w:proofErr w:type="spellEnd"/>
      <w:r w:rsidR="00205DE9">
        <w:rPr>
          <w:rFonts w:ascii="Times New Roman" w:eastAsia="Times New Roman" w:hAnsi="Times New Roman" w:cs="Times New Roman"/>
          <w:color w:val="000000"/>
          <w:sz w:val="24"/>
          <w:szCs w:val="24"/>
          <w:bdr w:val="none" w:sz="0" w:space="0" w:color="auto" w:frame="1"/>
          <w:lang w:eastAsia="ru-RU"/>
        </w:rPr>
        <w:t xml:space="preserve"> А.Г.), 2 «б</w:t>
      </w:r>
      <w:r w:rsidRPr="00F66F12">
        <w:rPr>
          <w:rFonts w:ascii="Times New Roman" w:eastAsia="Times New Roman" w:hAnsi="Times New Roman" w:cs="Times New Roman"/>
          <w:color w:val="000000"/>
          <w:sz w:val="24"/>
          <w:szCs w:val="24"/>
          <w:bdr w:val="none" w:sz="0" w:space="0" w:color="auto" w:frame="1"/>
          <w:lang w:eastAsia="ru-RU"/>
        </w:rPr>
        <w:t>» класса (</w:t>
      </w:r>
      <w:proofErr w:type="spellStart"/>
      <w:r w:rsidR="00205DE9">
        <w:rPr>
          <w:rFonts w:ascii="Times New Roman" w:eastAsia="Times New Roman" w:hAnsi="Times New Roman" w:cs="Times New Roman"/>
          <w:color w:val="000000"/>
          <w:sz w:val="24"/>
          <w:szCs w:val="24"/>
          <w:bdr w:val="none" w:sz="0" w:space="0" w:color="auto" w:frame="1"/>
          <w:lang w:eastAsia="ru-RU"/>
        </w:rPr>
        <w:t>Нажмудинова</w:t>
      </w:r>
      <w:proofErr w:type="spellEnd"/>
      <w:r w:rsidR="00205DE9">
        <w:rPr>
          <w:rFonts w:ascii="Times New Roman" w:eastAsia="Times New Roman" w:hAnsi="Times New Roman" w:cs="Times New Roman"/>
          <w:color w:val="000000"/>
          <w:sz w:val="24"/>
          <w:szCs w:val="24"/>
          <w:bdr w:val="none" w:sz="0" w:space="0" w:color="auto" w:frame="1"/>
          <w:lang w:eastAsia="ru-RU"/>
        </w:rPr>
        <w:t xml:space="preserve"> Г.Г</w:t>
      </w:r>
      <w:r w:rsidRPr="00F66F12">
        <w:rPr>
          <w:rFonts w:ascii="Times New Roman" w:eastAsia="Times New Roman" w:hAnsi="Times New Roman" w:cs="Times New Roman"/>
          <w:color w:val="000000"/>
          <w:sz w:val="24"/>
          <w:szCs w:val="24"/>
          <w:bdr w:val="none" w:sz="0" w:space="0" w:color="auto" w:frame="1"/>
          <w:lang w:eastAsia="ru-RU"/>
        </w:rPr>
        <w:t>.), Допустимы</w:t>
      </w:r>
      <w:r w:rsidR="00205DE9">
        <w:rPr>
          <w:rFonts w:ascii="Times New Roman" w:eastAsia="Times New Roman" w:hAnsi="Times New Roman" w:cs="Times New Roman"/>
          <w:color w:val="000000"/>
          <w:sz w:val="24"/>
          <w:szCs w:val="24"/>
          <w:bdr w:val="none" w:sz="0" w:space="0" w:color="auto" w:frame="1"/>
          <w:lang w:eastAsia="ru-RU"/>
        </w:rPr>
        <w:t xml:space="preserve">й уровень показали обучающиеся </w:t>
      </w:r>
      <w:proofErr w:type="gramStart"/>
      <w:r w:rsidR="00205DE9">
        <w:rPr>
          <w:rFonts w:ascii="Times New Roman" w:eastAsia="Times New Roman" w:hAnsi="Times New Roman" w:cs="Times New Roman"/>
          <w:color w:val="000000"/>
          <w:sz w:val="24"/>
          <w:szCs w:val="24"/>
          <w:bdr w:val="none" w:sz="0" w:space="0" w:color="auto" w:frame="1"/>
          <w:lang w:eastAsia="ru-RU"/>
        </w:rPr>
        <w:t>3»а</w:t>
      </w:r>
      <w:proofErr w:type="gramEnd"/>
      <w:r w:rsidR="00205DE9">
        <w:rPr>
          <w:rFonts w:ascii="Times New Roman" w:eastAsia="Times New Roman" w:hAnsi="Times New Roman" w:cs="Times New Roman"/>
          <w:color w:val="000000"/>
          <w:sz w:val="24"/>
          <w:szCs w:val="24"/>
          <w:bdr w:val="none" w:sz="0" w:space="0" w:color="auto" w:frame="1"/>
          <w:lang w:eastAsia="ru-RU"/>
        </w:rPr>
        <w:t>» класса (</w:t>
      </w:r>
      <w:proofErr w:type="spellStart"/>
      <w:r w:rsidR="00205DE9">
        <w:rPr>
          <w:rFonts w:ascii="Times New Roman" w:eastAsia="Times New Roman" w:hAnsi="Times New Roman" w:cs="Times New Roman"/>
          <w:color w:val="000000"/>
          <w:sz w:val="24"/>
          <w:szCs w:val="24"/>
          <w:bdr w:val="none" w:sz="0" w:space="0" w:color="auto" w:frame="1"/>
          <w:lang w:eastAsia="ru-RU"/>
        </w:rPr>
        <w:t>МирзалаевР.М</w:t>
      </w:r>
      <w:proofErr w:type="spellEnd"/>
      <w:r w:rsidR="00205DE9">
        <w:rPr>
          <w:rFonts w:ascii="Times New Roman" w:eastAsia="Times New Roman" w:hAnsi="Times New Roman" w:cs="Times New Roman"/>
          <w:color w:val="000000"/>
          <w:sz w:val="24"/>
          <w:szCs w:val="24"/>
          <w:bdr w:val="none" w:sz="0" w:space="0" w:color="auto" w:frame="1"/>
          <w:lang w:eastAsia="ru-RU"/>
        </w:rPr>
        <w:t>.) и 3</w:t>
      </w:r>
      <w:r w:rsidRPr="00F66F12">
        <w:rPr>
          <w:rFonts w:ascii="Times New Roman" w:eastAsia="Times New Roman" w:hAnsi="Times New Roman" w:cs="Times New Roman"/>
          <w:color w:val="000000"/>
          <w:sz w:val="24"/>
          <w:szCs w:val="24"/>
          <w:bdr w:val="none" w:sz="0" w:space="0" w:color="auto" w:frame="1"/>
          <w:lang w:eastAsia="ru-RU"/>
        </w:rPr>
        <w:t xml:space="preserve"> «б» класса (</w:t>
      </w:r>
      <w:proofErr w:type="spellStart"/>
      <w:r w:rsidR="00205DE9">
        <w:rPr>
          <w:rFonts w:ascii="Times New Roman" w:eastAsia="Times New Roman" w:hAnsi="Times New Roman" w:cs="Times New Roman"/>
          <w:color w:val="000000"/>
          <w:sz w:val="24"/>
          <w:szCs w:val="24"/>
          <w:bdr w:val="none" w:sz="0" w:space="0" w:color="auto" w:frame="1"/>
          <w:lang w:eastAsia="ru-RU"/>
        </w:rPr>
        <w:t>Гашимова</w:t>
      </w:r>
      <w:proofErr w:type="spellEnd"/>
      <w:r w:rsidR="00205DE9">
        <w:rPr>
          <w:rFonts w:ascii="Times New Roman" w:eastAsia="Times New Roman" w:hAnsi="Times New Roman" w:cs="Times New Roman"/>
          <w:color w:val="000000"/>
          <w:sz w:val="24"/>
          <w:szCs w:val="24"/>
          <w:bdr w:val="none" w:sz="0" w:space="0" w:color="auto" w:frame="1"/>
          <w:lang w:eastAsia="ru-RU"/>
        </w:rPr>
        <w:t xml:space="preserve"> С.И</w:t>
      </w:r>
      <w:r w:rsidRPr="00F66F12">
        <w:rPr>
          <w:rFonts w:ascii="Times New Roman" w:eastAsia="Times New Roman" w:hAnsi="Times New Roman" w:cs="Times New Roman"/>
          <w:color w:val="000000"/>
          <w:sz w:val="24"/>
          <w:szCs w:val="24"/>
          <w:bdr w:val="none" w:sz="0" w:space="0" w:color="auto" w:frame="1"/>
          <w:lang w:eastAsia="ru-RU"/>
        </w:rPr>
        <w:t>.)</w:t>
      </w:r>
      <w:r w:rsidR="00205DE9">
        <w:rPr>
          <w:rFonts w:ascii="Times New Roman" w:eastAsia="Times New Roman" w:hAnsi="Times New Roman" w:cs="Times New Roman"/>
          <w:color w:val="000000"/>
          <w:sz w:val="24"/>
          <w:szCs w:val="24"/>
          <w:bdr w:val="none" w:sz="0" w:space="0" w:color="auto" w:frame="1"/>
          <w:lang w:eastAsia="ru-RU"/>
        </w:rPr>
        <w:t>. 7</w:t>
      </w:r>
      <w:r w:rsidRPr="00F66F12">
        <w:rPr>
          <w:rFonts w:ascii="Times New Roman" w:eastAsia="Times New Roman" w:hAnsi="Times New Roman" w:cs="Times New Roman"/>
          <w:color w:val="000000"/>
          <w:sz w:val="24"/>
          <w:szCs w:val="24"/>
          <w:bdr w:val="none" w:sz="0" w:space="0" w:color="auto" w:frame="1"/>
          <w:lang w:eastAsia="ru-RU"/>
        </w:rPr>
        <w:t>класса (</w:t>
      </w:r>
      <w:r w:rsidR="00205DE9">
        <w:rPr>
          <w:rFonts w:ascii="Times New Roman" w:eastAsia="Times New Roman" w:hAnsi="Times New Roman" w:cs="Times New Roman"/>
          <w:color w:val="000000"/>
          <w:sz w:val="24"/>
          <w:szCs w:val="24"/>
          <w:bdr w:val="none" w:sz="0" w:space="0" w:color="auto" w:frame="1"/>
          <w:lang w:eastAsia="ru-RU"/>
        </w:rPr>
        <w:t xml:space="preserve">Магомедова </w:t>
      </w:r>
      <w:proofErr w:type="gramStart"/>
      <w:r w:rsidR="00205DE9">
        <w:rPr>
          <w:rFonts w:ascii="Times New Roman" w:eastAsia="Times New Roman" w:hAnsi="Times New Roman" w:cs="Times New Roman"/>
          <w:color w:val="000000"/>
          <w:sz w:val="24"/>
          <w:szCs w:val="24"/>
          <w:bdr w:val="none" w:sz="0" w:space="0" w:color="auto" w:frame="1"/>
          <w:lang w:eastAsia="ru-RU"/>
        </w:rPr>
        <w:t>Х.Б.</w:t>
      </w:r>
      <w:r w:rsidRPr="00F66F12">
        <w:rPr>
          <w:rFonts w:ascii="Times New Roman" w:eastAsia="Times New Roman" w:hAnsi="Times New Roman" w:cs="Times New Roman"/>
          <w:color w:val="000000"/>
          <w:sz w:val="24"/>
          <w:szCs w:val="24"/>
          <w:bdr w:val="none" w:sz="0" w:space="0" w:color="auto" w:frame="1"/>
          <w:lang w:eastAsia="ru-RU"/>
        </w:rPr>
        <w:t>.</w:t>
      </w:r>
      <w:proofErr w:type="gramEnd"/>
      <w:r w:rsidRPr="00F66F12">
        <w:rPr>
          <w:rFonts w:ascii="Times New Roman" w:eastAsia="Times New Roman" w:hAnsi="Times New Roman" w:cs="Times New Roman"/>
          <w:color w:val="000000"/>
          <w:sz w:val="24"/>
          <w:szCs w:val="24"/>
          <w:bdr w:val="none" w:sz="0" w:space="0" w:color="auto" w:frame="1"/>
          <w:lang w:eastAsia="ru-RU"/>
        </w:rPr>
        <w:t>). Критическ</w:t>
      </w:r>
      <w:r w:rsidR="00205DE9">
        <w:rPr>
          <w:rFonts w:ascii="Times New Roman" w:eastAsia="Times New Roman" w:hAnsi="Times New Roman" w:cs="Times New Roman"/>
          <w:color w:val="000000"/>
          <w:sz w:val="24"/>
          <w:szCs w:val="24"/>
          <w:bdr w:val="none" w:sz="0" w:space="0" w:color="auto" w:frame="1"/>
          <w:lang w:eastAsia="ru-RU"/>
        </w:rPr>
        <w:t xml:space="preserve">ий уровень знаний </w:t>
      </w:r>
      <w:proofErr w:type="gramStart"/>
      <w:r w:rsidR="00205DE9">
        <w:rPr>
          <w:rFonts w:ascii="Times New Roman" w:eastAsia="Times New Roman" w:hAnsi="Times New Roman" w:cs="Times New Roman"/>
          <w:color w:val="000000"/>
          <w:sz w:val="24"/>
          <w:szCs w:val="24"/>
          <w:bdr w:val="none" w:sz="0" w:space="0" w:color="auto" w:frame="1"/>
          <w:lang w:eastAsia="ru-RU"/>
        </w:rPr>
        <w:t>в  8</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классе </w:t>
      </w:r>
      <w:r w:rsidR="002F36B6">
        <w:rPr>
          <w:rFonts w:ascii="Times New Roman" w:eastAsia="Times New Roman" w:hAnsi="Times New Roman" w:cs="Times New Roman"/>
          <w:color w:val="000000"/>
          <w:sz w:val="24"/>
          <w:szCs w:val="24"/>
          <w:bdr w:val="none" w:sz="0" w:space="0" w:color="auto" w:frame="1"/>
          <w:lang w:eastAsia="ru-RU"/>
        </w:rPr>
        <w:t>(Магомедова Х.М</w:t>
      </w:r>
      <w:r w:rsidRPr="00F66F12">
        <w:rPr>
          <w:rFonts w:ascii="Times New Roman" w:eastAsia="Times New Roman" w:hAnsi="Times New Roman" w:cs="Times New Roman"/>
          <w:color w:val="000000"/>
          <w:sz w:val="24"/>
          <w:szCs w:val="24"/>
          <w:bdr w:val="none" w:sz="0" w:space="0" w:color="auto" w:frame="1"/>
          <w:lang w:eastAsia="ru-RU"/>
        </w:rPr>
        <w:t>.).</w:t>
      </w:r>
    </w:p>
    <w:p w:rsidR="002D320B" w:rsidRPr="002D320B" w:rsidRDefault="00F66F12" w:rsidP="002F36B6">
      <w:pPr>
        <w:numPr>
          <w:ilvl w:val="0"/>
          <w:numId w:val="23"/>
        </w:numPr>
        <w:spacing w:after="0" w:line="240" w:lineRule="auto"/>
        <w:ind w:left="0"/>
        <w:jc w:val="center"/>
        <w:outlineLvl w:val="0"/>
        <w:rPr>
          <w:rFonts w:ascii="Arial" w:eastAsia="Times New Roman" w:hAnsi="Arial" w:cs="Arial"/>
          <w:color w:val="333333"/>
          <w:kern w:val="36"/>
          <w:sz w:val="40"/>
          <w:szCs w:val="40"/>
          <w:lang w:eastAsia="ru-RU"/>
        </w:rPr>
      </w:pPr>
      <w:r w:rsidRPr="002F36B6">
        <w:rPr>
          <w:rFonts w:ascii="Times New Roman" w:eastAsia="Times New Roman" w:hAnsi="Times New Roman" w:cs="Times New Roman"/>
          <w:color w:val="000000"/>
          <w:sz w:val="24"/>
          <w:szCs w:val="24"/>
          <w:bdr w:val="none" w:sz="0" w:space="0" w:color="auto" w:frame="1"/>
          <w:lang w:eastAsia="ru-RU"/>
        </w:rPr>
        <w:t>При выполнении заданий высокий урове</w:t>
      </w:r>
      <w:r w:rsidR="002F36B6" w:rsidRPr="002F36B6">
        <w:rPr>
          <w:rFonts w:ascii="Times New Roman" w:eastAsia="Times New Roman" w:hAnsi="Times New Roman" w:cs="Times New Roman"/>
          <w:color w:val="000000"/>
          <w:sz w:val="24"/>
          <w:szCs w:val="24"/>
          <w:bdr w:val="none" w:sz="0" w:space="0" w:color="auto" w:frame="1"/>
          <w:lang w:eastAsia="ru-RU"/>
        </w:rPr>
        <w:t>нь знаний показали обучающиеся 2</w:t>
      </w:r>
      <w:r w:rsidRPr="002F36B6">
        <w:rPr>
          <w:rFonts w:ascii="Times New Roman" w:eastAsia="Times New Roman" w:hAnsi="Times New Roman" w:cs="Times New Roman"/>
          <w:color w:val="000000"/>
          <w:sz w:val="24"/>
          <w:szCs w:val="24"/>
          <w:bdr w:val="none" w:sz="0" w:space="0" w:color="auto" w:frame="1"/>
          <w:lang w:eastAsia="ru-RU"/>
        </w:rPr>
        <w:t xml:space="preserve"> «б» класса (</w:t>
      </w:r>
      <w:proofErr w:type="spellStart"/>
      <w:r w:rsidR="002F36B6" w:rsidRPr="002F36B6">
        <w:rPr>
          <w:rFonts w:ascii="Times New Roman" w:eastAsia="Times New Roman" w:hAnsi="Times New Roman" w:cs="Times New Roman"/>
          <w:color w:val="000000"/>
          <w:sz w:val="24"/>
          <w:szCs w:val="24"/>
          <w:bdr w:val="none" w:sz="0" w:space="0" w:color="auto" w:frame="1"/>
          <w:lang w:eastAsia="ru-RU"/>
        </w:rPr>
        <w:t>Нажмудинова</w:t>
      </w:r>
      <w:proofErr w:type="spellEnd"/>
      <w:r w:rsidR="002F36B6" w:rsidRPr="002F36B6">
        <w:rPr>
          <w:rFonts w:ascii="Times New Roman" w:eastAsia="Times New Roman" w:hAnsi="Times New Roman" w:cs="Times New Roman"/>
          <w:color w:val="000000"/>
          <w:sz w:val="24"/>
          <w:szCs w:val="24"/>
          <w:bdr w:val="none" w:sz="0" w:space="0" w:color="auto" w:frame="1"/>
          <w:lang w:eastAsia="ru-RU"/>
        </w:rPr>
        <w:t xml:space="preserve"> Г.Г</w:t>
      </w:r>
      <w:r w:rsidRPr="002F36B6">
        <w:rPr>
          <w:rFonts w:ascii="Times New Roman" w:eastAsia="Times New Roman" w:hAnsi="Times New Roman" w:cs="Times New Roman"/>
          <w:color w:val="000000"/>
          <w:sz w:val="24"/>
          <w:szCs w:val="24"/>
          <w:bdr w:val="none" w:sz="0" w:space="0" w:color="auto" w:frame="1"/>
          <w:lang w:eastAsia="ru-RU"/>
        </w:rPr>
        <w:t xml:space="preserve">.). Достаточный </w:t>
      </w:r>
      <w:r w:rsidR="002D320B">
        <w:rPr>
          <w:rFonts w:ascii="Times New Roman" w:eastAsia="Times New Roman" w:hAnsi="Times New Roman" w:cs="Times New Roman"/>
          <w:color w:val="000000"/>
          <w:sz w:val="24"/>
          <w:szCs w:val="24"/>
          <w:bdr w:val="none" w:sz="0" w:space="0" w:color="auto" w:frame="1"/>
          <w:lang w:eastAsia="ru-RU"/>
        </w:rPr>
        <w:t>уровень во 2 «а» классе</w:t>
      </w:r>
    </w:p>
    <w:p w:rsidR="002F36B6" w:rsidRPr="002D320B" w:rsidRDefault="00F66F12" w:rsidP="002D320B">
      <w:pPr>
        <w:numPr>
          <w:ilvl w:val="0"/>
          <w:numId w:val="23"/>
        </w:numPr>
        <w:spacing w:after="0" w:line="240" w:lineRule="auto"/>
        <w:ind w:left="0"/>
        <w:jc w:val="center"/>
        <w:outlineLvl w:val="0"/>
        <w:rPr>
          <w:rFonts w:ascii="Arial" w:eastAsia="Times New Roman" w:hAnsi="Arial" w:cs="Arial"/>
          <w:color w:val="333333"/>
          <w:kern w:val="36"/>
          <w:sz w:val="40"/>
          <w:szCs w:val="40"/>
          <w:lang w:eastAsia="ru-RU"/>
        </w:rPr>
      </w:pPr>
      <w:r w:rsidRPr="002D320B">
        <w:rPr>
          <w:rFonts w:ascii="Times New Roman" w:eastAsia="Times New Roman" w:hAnsi="Times New Roman" w:cs="Times New Roman"/>
          <w:color w:val="000000"/>
          <w:sz w:val="24"/>
          <w:szCs w:val="24"/>
          <w:bdr w:val="none" w:sz="0" w:space="0" w:color="auto" w:frame="1"/>
          <w:lang w:eastAsia="ru-RU"/>
        </w:rPr>
        <w:t>(</w:t>
      </w:r>
      <w:proofErr w:type="spellStart"/>
      <w:r w:rsidR="002F36B6" w:rsidRPr="002D320B">
        <w:rPr>
          <w:rFonts w:ascii="Times New Roman" w:eastAsia="Times New Roman" w:hAnsi="Times New Roman" w:cs="Times New Roman"/>
          <w:color w:val="000000"/>
          <w:sz w:val="24"/>
          <w:szCs w:val="24"/>
          <w:bdr w:val="none" w:sz="0" w:space="0" w:color="auto" w:frame="1"/>
          <w:lang w:eastAsia="ru-RU"/>
        </w:rPr>
        <w:t>Нахбарова</w:t>
      </w:r>
      <w:proofErr w:type="spellEnd"/>
      <w:r w:rsidR="002F36B6" w:rsidRPr="002D320B">
        <w:rPr>
          <w:rFonts w:ascii="Times New Roman" w:eastAsia="Times New Roman" w:hAnsi="Times New Roman" w:cs="Times New Roman"/>
          <w:color w:val="000000"/>
          <w:sz w:val="24"/>
          <w:szCs w:val="24"/>
          <w:bdr w:val="none" w:sz="0" w:space="0" w:color="auto" w:frame="1"/>
          <w:lang w:eastAsia="ru-RU"/>
        </w:rPr>
        <w:t xml:space="preserve"> А.Г.). Допустимый уровень во 3</w:t>
      </w:r>
      <w:r w:rsidRPr="002D320B">
        <w:rPr>
          <w:rFonts w:ascii="Times New Roman" w:eastAsia="Times New Roman" w:hAnsi="Times New Roman" w:cs="Times New Roman"/>
          <w:color w:val="000000"/>
          <w:sz w:val="24"/>
          <w:szCs w:val="24"/>
          <w:bdr w:val="none" w:sz="0" w:space="0" w:color="auto" w:frame="1"/>
          <w:lang w:eastAsia="ru-RU"/>
        </w:rPr>
        <w:t xml:space="preserve"> «б» классе (</w:t>
      </w:r>
      <w:proofErr w:type="spellStart"/>
      <w:r w:rsidR="002F36B6" w:rsidRPr="002D320B">
        <w:rPr>
          <w:rFonts w:ascii="Times New Roman" w:eastAsia="Times New Roman" w:hAnsi="Times New Roman" w:cs="Times New Roman"/>
          <w:color w:val="000000"/>
          <w:sz w:val="24"/>
          <w:szCs w:val="24"/>
          <w:bdr w:val="none" w:sz="0" w:space="0" w:color="auto" w:frame="1"/>
          <w:lang w:eastAsia="ru-RU"/>
        </w:rPr>
        <w:t>Гашимова</w:t>
      </w:r>
      <w:proofErr w:type="spellEnd"/>
      <w:r w:rsidR="002F36B6" w:rsidRPr="002D320B">
        <w:rPr>
          <w:rFonts w:ascii="Times New Roman" w:eastAsia="Times New Roman" w:hAnsi="Times New Roman" w:cs="Times New Roman"/>
          <w:color w:val="000000"/>
          <w:sz w:val="24"/>
          <w:szCs w:val="24"/>
          <w:bdr w:val="none" w:sz="0" w:space="0" w:color="auto" w:frame="1"/>
          <w:lang w:eastAsia="ru-RU"/>
        </w:rPr>
        <w:t xml:space="preserve"> С.И</w:t>
      </w:r>
      <w:r w:rsidRPr="002D320B">
        <w:rPr>
          <w:rFonts w:ascii="Times New Roman" w:eastAsia="Times New Roman" w:hAnsi="Times New Roman" w:cs="Times New Roman"/>
          <w:color w:val="000000"/>
          <w:sz w:val="24"/>
          <w:szCs w:val="24"/>
          <w:bdr w:val="none" w:sz="0" w:space="0" w:color="auto" w:frame="1"/>
          <w:lang w:eastAsia="ru-RU"/>
        </w:rPr>
        <w:t>.), 3 «а» классе (</w:t>
      </w:r>
      <w:proofErr w:type="spellStart"/>
      <w:r w:rsidR="002F36B6" w:rsidRPr="002D320B">
        <w:rPr>
          <w:rFonts w:ascii="Times New Roman" w:eastAsia="Times New Roman" w:hAnsi="Times New Roman" w:cs="Times New Roman"/>
          <w:color w:val="000000"/>
          <w:sz w:val="24"/>
          <w:szCs w:val="24"/>
          <w:bdr w:val="none" w:sz="0" w:space="0" w:color="auto" w:frame="1"/>
          <w:lang w:eastAsia="ru-RU"/>
        </w:rPr>
        <w:t>Мирзалаев</w:t>
      </w:r>
      <w:proofErr w:type="spellEnd"/>
      <w:r w:rsidR="002F36B6" w:rsidRPr="002D320B">
        <w:rPr>
          <w:rFonts w:ascii="Times New Roman" w:eastAsia="Times New Roman" w:hAnsi="Times New Roman" w:cs="Times New Roman"/>
          <w:color w:val="000000"/>
          <w:sz w:val="24"/>
          <w:szCs w:val="24"/>
          <w:bdr w:val="none" w:sz="0" w:space="0" w:color="auto" w:frame="1"/>
          <w:lang w:eastAsia="ru-RU"/>
        </w:rPr>
        <w:t xml:space="preserve"> </w:t>
      </w:r>
      <w:proofErr w:type="gramStart"/>
      <w:r w:rsidR="002F36B6" w:rsidRPr="002D320B">
        <w:rPr>
          <w:rFonts w:ascii="Times New Roman" w:eastAsia="Times New Roman" w:hAnsi="Times New Roman" w:cs="Times New Roman"/>
          <w:color w:val="000000"/>
          <w:sz w:val="24"/>
          <w:szCs w:val="24"/>
          <w:bdr w:val="none" w:sz="0" w:space="0" w:color="auto" w:frame="1"/>
          <w:lang w:eastAsia="ru-RU"/>
        </w:rPr>
        <w:t>Р.М..</w:t>
      </w:r>
      <w:proofErr w:type="gramEnd"/>
      <w:r w:rsidR="002F36B6" w:rsidRPr="002D320B">
        <w:rPr>
          <w:rFonts w:ascii="Times New Roman" w:eastAsia="Times New Roman" w:hAnsi="Times New Roman" w:cs="Times New Roman"/>
          <w:color w:val="000000"/>
          <w:sz w:val="24"/>
          <w:szCs w:val="24"/>
          <w:bdr w:val="none" w:sz="0" w:space="0" w:color="auto" w:frame="1"/>
          <w:lang w:eastAsia="ru-RU"/>
        </w:rPr>
        <w:t>). Низкий уровень в 8 классе (Магомедова Х.Б.)</w:t>
      </w:r>
      <w:r w:rsidRPr="002D320B">
        <w:rPr>
          <w:rFonts w:ascii="Times New Roman" w:eastAsia="Times New Roman" w:hAnsi="Times New Roman" w:cs="Times New Roman"/>
          <w:color w:val="000000"/>
          <w:sz w:val="24"/>
          <w:szCs w:val="24"/>
          <w:bdr w:val="none" w:sz="0" w:space="0" w:color="auto" w:frame="1"/>
          <w:lang w:eastAsia="ru-RU"/>
        </w:rPr>
        <w:t xml:space="preserve"> </w:t>
      </w:r>
    </w:p>
    <w:p w:rsidR="002F36B6" w:rsidRPr="002F36B6" w:rsidRDefault="002F36B6" w:rsidP="0004197F">
      <w:pPr>
        <w:numPr>
          <w:ilvl w:val="0"/>
          <w:numId w:val="23"/>
        </w:numPr>
        <w:spacing w:after="0" w:line="240" w:lineRule="auto"/>
        <w:ind w:left="0"/>
        <w:jc w:val="center"/>
        <w:outlineLvl w:val="0"/>
        <w:rPr>
          <w:rFonts w:ascii="Arial" w:eastAsia="Times New Roman" w:hAnsi="Arial" w:cs="Arial"/>
          <w:color w:val="333333"/>
          <w:kern w:val="36"/>
          <w:sz w:val="40"/>
          <w:szCs w:val="40"/>
          <w:lang w:eastAsia="ru-RU"/>
        </w:rPr>
      </w:pPr>
    </w:p>
    <w:p w:rsidR="00F66F12" w:rsidRPr="002F36B6" w:rsidRDefault="00F66F12" w:rsidP="0004197F">
      <w:pPr>
        <w:numPr>
          <w:ilvl w:val="0"/>
          <w:numId w:val="23"/>
        </w:numPr>
        <w:spacing w:after="0" w:line="240" w:lineRule="auto"/>
        <w:ind w:left="0"/>
        <w:jc w:val="center"/>
        <w:outlineLvl w:val="0"/>
        <w:rPr>
          <w:rFonts w:ascii="Arial" w:eastAsia="Times New Roman" w:hAnsi="Arial" w:cs="Arial"/>
          <w:color w:val="333333"/>
          <w:kern w:val="36"/>
          <w:sz w:val="40"/>
          <w:szCs w:val="40"/>
          <w:lang w:eastAsia="ru-RU"/>
        </w:rPr>
      </w:pPr>
      <w:r w:rsidRPr="002F36B6">
        <w:rPr>
          <w:rFonts w:ascii="Times New Roman" w:eastAsia="Times New Roman" w:hAnsi="Times New Roman" w:cs="Times New Roman"/>
          <w:color w:val="000000"/>
          <w:kern w:val="36"/>
          <w:sz w:val="24"/>
          <w:szCs w:val="24"/>
          <w:bdr w:val="none" w:sz="0" w:space="0" w:color="auto" w:frame="1"/>
          <w:lang w:eastAsia="ru-RU"/>
        </w:rPr>
        <w:t>1.2. Анализ воспитательной работы за 2017 – 2018 учебный год</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2017-2018 учебном году воспитательная работа школы осуществлялась в соответствии с целями и задачами школы на учебный год. Все мероприятия являлись звеньями в цепи процесса создания личностно-ориентированной образовательной и воспитательной среды. Эта работа была направлена на достижение воспитательных целей, на выполнение заявленных задач и на повышение эффективности учебно-воспитательного процесса в целом.</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ЦЕЛЬ:</w:t>
      </w:r>
      <w:r w:rsidRPr="00F66F12">
        <w:rPr>
          <w:rFonts w:ascii="Times New Roman" w:eastAsia="Times New Roman" w:hAnsi="Times New Roman" w:cs="Times New Roman"/>
          <w:color w:val="000000"/>
          <w:sz w:val="24"/>
          <w:szCs w:val="24"/>
          <w:bdr w:val="none" w:sz="0" w:space="0" w:color="auto" w:frame="1"/>
          <w:lang w:eastAsia="ru-RU"/>
        </w:rPr>
        <w:t> Создание условий для становления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творчеству и самоопределению в обществе.</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ЗАДАЧИ:</w:t>
      </w:r>
    </w:p>
    <w:p w:rsidR="00F66F12" w:rsidRPr="00F66F12" w:rsidRDefault="00F66F12" w:rsidP="00F66F12">
      <w:pPr>
        <w:numPr>
          <w:ilvl w:val="0"/>
          <w:numId w:val="24"/>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Формировать гражданско-патриотическое сознание, развивать чувства сопричастности к истории малой родины, Отечества.</w:t>
      </w:r>
    </w:p>
    <w:p w:rsidR="00F66F12" w:rsidRPr="00F66F12" w:rsidRDefault="00F66F12" w:rsidP="00F66F12">
      <w:pPr>
        <w:numPr>
          <w:ilvl w:val="0"/>
          <w:numId w:val="24"/>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Воспитывать активную жизненную позицию через творческую и проектную деятельность.</w:t>
      </w:r>
    </w:p>
    <w:p w:rsidR="00F66F12" w:rsidRPr="00F66F12" w:rsidRDefault="00F66F12" w:rsidP="00F66F12">
      <w:pPr>
        <w:numPr>
          <w:ilvl w:val="0"/>
          <w:numId w:val="24"/>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Развивать у учащихся инициативу, стремление к самообразованию, саморазвитию, самоуправлению, способности к успешной социализации в обществе и культуру межличностных отношений.</w:t>
      </w:r>
    </w:p>
    <w:p w:rsidR="00F66F12" w:rsidRPr="00F66F12" w:rsidRDefault="00F66F12" w:rsidP="00F66F12">
      <w:pPr>
        <w:numPr>
          <w:ilvl w:val="0"/>
          <w:numId w:val="24"/>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Продолжить развитие системы дополнительного образования.</w:t>
      </w:r>
    </w:p>
    <w:p w:rsidR="00F66F12" w:rsidRPr="00F66F12" w:rsidRDefault="00F66F12" w:rsidP="00F66F12">
      <w:pPr>
        <w:numPr>
          <w:ilvl w:val="0"/>
          <w:numId w:val="24"/>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Проводить профилактику асоциальных явлений в детской и подростковой среде.</w:t>
      </w:r>
    </w:p>
    <w:p w:rsidR="00F66F12" w:rsidRPr="00F66F12" w:rsidRDefault="00F66F12" w:rsidP="00F66F12">
      <w:pPr>
        <w:numPr>
          <w:ilvl w:val="0"/>
          <w:numId w:val="24"/>
        </w:numPr>
        <w:spacing w:after="0" w:line="324" w:lineRule="atLeast"/>
        <w:ind w:left="45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Совершенствовать условия взаимодействия семьи и школы через единое информационное пространство.</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Исходя из целей и задач воспитательной работы, были определены приоритетные </w:t>
      </w:r>
      <w:r w:rsidRPr="00F66F12">
        <w:rPr>
          <w:rFonts w:ascii="Times New Roman" w:eastAsia="Times New Roman" w:hAnsi="Times New Roman" w:cs="Times New Roman"/>
          <w:b/>
          <w:bCs/>
          <w:color w:val="000000"/>
          <w:sz w:val="24"/>
          <w:szCs w:val="24"/>
          <w:bdr w:val="none" w:sz="0" w:space="0" w:color="auto" w:frame="1"/>
          <w:lang w:eastAsia="ru-RU"/>
        </w:rPr>
        <w:t>направления</w:t>
      </w:r>
      <w:r w:rsidRPr="00F66F12">
        <w:rPr>
          <w:rFonts w:ascii="Times New Roman" w:eastAsia="Times New Roman" w:hAnsi="Times New Roman" w:cs="Times New Roman"/>
          <w:color w:val="000000"/>
          <w:sz w:val="24"/>
          <w:szCs w:val="24"/>
          <w:bdr w:val="none" w:sz="0" w:space="0" w:color="auto" w:frame="1"/>
          <w:lang w:eastAsia="ru-RU"/>
        </w:rPr>
        <w:t> воспитательной деятельности школы:</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гражданско-патриотическое, правовое, духовно-нравственное;</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спортивно-физическое, формирование ЗОЖ;</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художественно-эстетическое воспитание;</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 (научно-практическая деятельность, трудовое воспитание);</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внеурочная деятельность;</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ученическое самоуправление;</w:t>
      </w:r>
    </w:p>
    <w:p w:rsidR="00F66F12" w:rsidRPr="00F66F12" w:rsidRDefault="00F66F12" w:rsidP="00F66F12">
      <w:pPr>
        <w:numPr>
          <w:ilvl w:val="0"/>
          <w:numId w:val="25"/>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с родителями (законными представителями) и межведомственное взаимодействие.</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Воспит</w:t>
      </w:r>
      <w:r w:rsidR="001F74E8">
        <w:rPr>
          <w:rFonts w:ascii="Times New Roman" w:eastAsia="Times New Roman" w:hAnsi="Times New Roman" w:cs="Times New Roman"/>
          <w:color w:val="000000"/>
          <w:sz w:val="24"/>
          <w:szCs w:val="24"/>
          <w:bdr w:val="none" w:sz="0" w:space="0" w:color="auto" w:frame="1"/>
          <w:lang w:eastAsia="ru-RU"/>
        </w:rPr>
        <w:t xml:space="preserve">ательную работу в школе ведут 12 классных руководителей (138 учащихся). В школе работают </w:t>
      </w:r>
      <w:r w:rsidR="0060511D">
        <w:rPr>
          <w:rFonts w:ascii="Times New Roman" w:eastAsia="Times New Roman" w:hAnsi="Times New Roman" w:cs="Times New Roman"/>
          <w:color w:val="000000"/>
          <w:sz w:val="24"/>
          <w:szCs w:val="24"/>
          <w:bdr w:val="none" w:sz="0" w:space="0" w:color="auto" w:frame="1"/>
          <w:lang w:eastAsia="ru-RU"/>
        </w:rPr>
        <w:t>5</w:t>
      </w:r>
      <w:r w:rsidRPr="00F66F12">
        <w:rPr>
          <w:rFonts w:ascii="Times New Roman" w:eastAsia="Times New Roman" w:hAnsi="Times New Roman" w:cs="Times New Roman"/>
          <w:color w:val="000000"/>
          <w:sz w:val="24"/>
          <w:szCs w:val="24"/>
          <w:bdr w:val="none" w:sz="0" w:space="0" w:color="auto" w:frame="1"/>
          <w:lang w:eastAsia="ru-RU"/>
        </w:rPr>
        <w:t xml:space="preserve"> кружка и секций по интересам, из них: спортивн</w:t>
      </w:r>
      <w:r w:rsidR="0060511D">
        <w:rPr>
          <w:rFonts w:ascii="Times New Roman" w:eastAsia="Times New Roman" w:hAnsi="Times New Roman" w:cs="Times New Roman"/>
          <w:color w:val="000000"/>
          <w:sz w:val="24"/>
          <w:szCs w:val="24"/>
          <w:bdr w:val="none" w:sz="0" w:space="0" w:color="auto" w:frame="1"/>
          <w:lang w:eastAsia="ru-RU"/>
        </w:rPr>
        <w:t>ой направленности</w:t>
      </w:r>
      <w:r w:rsidRPr="00F66F12">
        <w:rPr>
          <w:rFonts w:ascii="Times New Roman" w:eastAsia="Times New Roman" w:hAnsi="Times New Roman" w:cs="Times New Roman"/>
          <w:color w:val="000000"/>
          <w:sz w:val="24"/>
          <w:szCs w:val="24"/>
          <w:bdr w:val="none" w:sz="0" w:space="0" w:color="auto" w:frame="1"/>
          <w:lang w:eastAsia="ru-RU"/>
        </w:rPr>
        <w:t>, военно-патриотической направленности, социально-педагогической, художественно-эстетической.</w:t>
      </w:r>
    </w:p>
    <w:p w:rsidR="00F66F12" w:rsidRPr="00F66F12" w:rsidRDefault="00F66F12" w:rsidP="00F66F12">
      <w:pPr>
        <w:shd w:val="clear" w:color="auto" w:fill="FFFFFF"/>
        <w:spacing w:after="0" w:line="240" w:lineRule="auto"/>
        <w:ind w:firstLine="708"/>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Гражданско-патриотическое направление</w:t>
      </w:r>
    </w:p>
    <w:p w:rsidR="00F66F12" w:rsidRPr="00F66F12" w:rsidRDefault="00F66F12" w:rsidP="00F66F12">
      <w:pPr>
        <w:shd w:val="clear" w:color="auto" w:fill="FFFFFF"/>
        <w:spacing w:after="0" w:line="240" w:lineRule="auto"/>
        <w:ind w:firstLine="708"/>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рамках гражданско-патриотического направления продолжаются встречи с участниками локальных войн, тружениками тыла. Этой работой охвачены учащиеся с 5 по 11 класс. Традиционно в школе проводятся мероприятия, посвящённые Дню памяти о событиях в Беслане, Дню Защитника Отечества, Дню вывода советских войск из Афганистана, Дню возвращения Крыма в Россию, Дню Победы. В школе по традиции проведены акции: «Милосердие», «Вахта памяти», «Георгиевская ленточка», «</w:t>
      </w:r>
      <w:proofErr w:type="gramStart"/>
      <w:r w:rsidRPr="00F66F12">
        <w:rPr>
          <w:rFonts w:ascii="Times New Roman" w:eastAsia="Times New Roman" w:hAnsi="Times New Roman" w:cs="Times New Roman"/>
          <w:color w:val="000000"/>
          <w:sz w:val="24"/>
          <w:szCs w:val="24"/>
          <w:bdr w:val="none" w:sz="0" w:space="0" w:color="auto" w:frame="1"/>
          <w:lang w:eastAsia="ru-RU"/>
        </w:rPr>
        <w:t>Памяти</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павших будем достойны».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Традиционно в феврале проводился месячник военно-патриотического воспитания. В течение месячника был проведен комплекс мероприятий, направленный на пропаганду гражданско-патриотического воспитания, формирование чувства патриотизма и гражданской позиции.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Были проведены следующие мероприятия:</w:t>
      </w:r>
    </w:p>
    <w:p w:rsidR="00F66F12" w:rsidRPr="00F66F12" w:rsidRDefault="00F66F12" w:rsidP="00F66F12">
      <w:pPr>
        <w:numPr>
          <w:ilvl w:val="0"/>
          <w:numId w:val="2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конкурс рисунков на тему «Богатыри русские», тематические классные часы «День Защитника Отечества»;</w:t>
      </w:r>
    </w:p>
    <w:p w:rsidR="00F66F12" w:rsidRPr="00F66F12" w:rsidRDefault="00F66F12" w:rsidP="00F66F12">
      <w:pPr>
        <w:numPr>
          <w:ilvl w:val="0"/>
          <w:numId w:val="2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конкурс среди учащихся начальной школы: конкурс рисунков, тематические классные часы;</w:t>
      </w:r>
    </w:p>
    <w:p w:rsidR="00F66F12" w:rsidRPr="00F66F12" w:rsidRDefault="00F66F12" w:rsidP="00F66F12">
      <w:pPr>
        <w:numPr>
          <w:ilvl w:val="0"/>
          <w:numId w:val="2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конкурс плакатов «Моя малая Родина»;</w:t>
      </w:r>
    </w:p>
    <w:p w:rsidR="00F66F12" w:rsidRPr="00F66F12" w:rsidRDefault="00F66F12" w:rsidP="00F66F12">
      <w:pPr>
        <w:numPr>
          <w:ilvl w:val="0"/>
          <w:numId w:val="26"/>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Акция отряда волонтёров: благоустройство памятников,</w:t>
      </w:r>
    </w:p>
    <w:p w:rsidR="0060511D" w:rsidRPr="0060511D" w:rsidRDefault="00F66F12" w:rsidP="0004197F">
      <w:pPr>
        <w:numPr>
          <w:ilvl w:val="0"/>
          <w:numId w:val="26"/>
        </w:numPr>
        <w:spacing w:after="0" w:line="288" w:lineRule="atLeast"/>
        <w:ind w:left="0"/>
        <w:jc w:val="both"/>
        <w:rPr>
          <w:rFonts w:ascii="Helvetica" w:eastAsia="Times New Roman" w:hAnsi="Helvetica" w:cs="Helvetica"/>
          <w:color w:val="666666"/>
          <w:sz w:val="18"/>
          <w:szCs w:val="18"/>
          <w:lang w:eastAsia="ru-RU"/>
        </w:rPr>
      </w:pPr>
      <w:r w:rsidRPr="0060511D">
        <w:rPr>
          <w:rFonts w:ascii="Times New Roman" w:eastAsia="Times New Roman" w:hAnsi="Times New Roman" w:cs="Times New Roman"/>
          <w:color w:val="000000"/>
          <w:sz w:val="24"/>
          <w:szCs w:val="24"/>
          <w:bdr w:val="none" w:sz="0" w:space="0" w:color="auto" w:frame="1"/>
          <w:lang w:eastAsia="ru-RU"/>
        </w:rPr>
        <w:t xml:space="preserve">военно-спортивная игра «А ну-ка, парни!» среди учащихся 9-11 классов </w:t>
      </w:r>
    </w:p>
    <w:p w:rsidR="00F66F12" w:rsidRPr="0060511D" w:rsidRDefault="00F66F12" w:rsidP="0004197F">
      <w:pPr>
        <w:numPr>
          <w:ilvl w:val="0"/>
          <w:numId w:val="26"/>
        </w:numPr>
        <w:spacing w:after="0" w:line="288" w:lineRule="atLeast"/>
        <w:ind w:left="0"/>
        <w:jc w:val="both"/>
        <w:rPr>
          <w:rFonts w:ascii="Helvetica" w:eastAsia="Times New Roman" w:hAnsi="Helvetica" w:cs="Helvetica"/>
          <w:color w:val="666666"/>
          <w:sz w:val="18"/>
          <w:szCs w:val="18"/>
          <w:lang w:eastAsia="ru-RU"/>
        </w:rPr>
      </w:pPr>
      <w:r w:rsidRPr="0060511D">
        <w:rPr>
          <w:rFonts w:ascii="Times New Roman" w:eastAsia="Times New Roman" w:hAnsi="Times New Roman" w:cs="Times New Roman"/>
          <w:color w:val="000000"/>
          <w:sz w:val="24"/>
          <w:szCs w:val="24"/>
          <w:bdr w:val="none" w:sz="0" w:space="0" w:color="auto" w:frame="1"/>
          <w:lang w:eastAsia="ru-RU"/>
        </w:rPr>
        <w:t>выставка поделок «С днём защитника Отечества»;</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Серия мероприятий была проведена в апреле-мае: акции, классные часы, конкурсы рисунков, конкурс чтецов, участие в мероприятиях совместно с ДК села</w:t>
      </w:r>
      <w:r w:rsidR="0060511D">
        <w:rPr>
          <w:rFonts w:ascii="Times New Roman" w:eastAsia="Times New Roman" w:hAnsi="Times New Roman" w:cs="Times New Roman"/>
          <w:color w:val="000000"/>
          <w:sz w:val="24"/>
          <w:szCs w:val="24"/>
          <w:bdr w:val="none" w:sz="0" w:space="0" w:color="auto" w:frame="1"/>
          <w:lang w:eastAsia="ru-RU"/>
        </w:rPr>
        <w:t xml:space="preserve"> Н-</w:t>
      </w:r>
      <w:proofErr w:type="spellStart"/>
      <w:r w:rsidR="0060511D">
        <w:rPr>
          <w:rFonts w:ascii="Times New Roman" w:eastAsia="Times New Roman" w:hAnsi="Times New Roman" w:cs="Times New Roman"/>
          <w:color w:val="000000"/>
          <w:sz w:val="24"/>
          <w:szCs w:val="24"/>
          <w:bdr w:val="none" w:sz="0" w:space="0" w:color="auto" w:frame="1"/>
          <w:lang w:eastAsia="ru-RU"/>
        </w:rPr>
        <w:t>Чугли</w:t>
      </w:r>
      <w:proofErr w:type="spellEnd"/>
      <w:r w:rsidRPr="00F66F12">
        <w:rPr>
          <w:rFonts w:ascii="Times New Roman" w:eastAsia="Times New Roman" w:hAnsi="Times New Roman" w:cs="Times New Roman"/>
          <w:color w:val="000000"/>
          <w:sz w:val="24"/>
          <w:szCs w:val="24"/>
          <w:bdr w:val="none" w:sz="0" w:space="0" w:color="auto" w:frame="1"/>
          <w:lang w:eastAsia="ru-RU"/>
        </w:rPr>
        <w:t>, митинге, посвящённом Дню Победы, в праздничном концерте, шествии Бессмертного полка и других.</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Одна из задач гражданско-патриотического, правового, духовно-нравственного воспитания – это наполнить работу учащихся интересной, разнообразной творческой деятельностью, развивающей индивидуальные качества личности. Решение данной задачи заключается в развитии нравственной ответственности личности, готовности к самореализации, саморазвитию и нравственному совершенствованию.</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итогам проведенных мероприятий учащиеся школы показали достаточно хорошую подготовку и организованность. Данная работа будет проводиться и дальше согласно учебному плану, и плану гражданско-патриотической работы.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Спортивно-физическое направление, формирование ЗОЖ</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Главная цель спортивно-оздоровительной работы - всестороннее развитие подрастающего поколения, утверждение здорового образа жизни, создание условий для занятий любыми видами физической культуры и спорта, профилактики заболеваний, вредных привычек и правонарушений.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Каждый учитель коллектива организует свою деятельность по оздоровлению детей, по формированию у них ориентации на здоровый образ жизни и по улучшению физического и нравственного здоровья учащихся.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школе накоплен опыт проведения различных массовых физкультурно-оздоровительных мероприятий с учащимися. Это традиционные мероприятия: «День здоровья», соревнования по волейболу, футболу, баскетболу, «Легкоатлетическая эстафета», кросс «Золотая осень» и др.</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школе работают спортивный секции: Легкая атлетика,</w:t>
      </w:r>
      <w:r w:rsidR="0060511D">
        <w:rPr>
          <w:rFonts w:ascii="Times New Roman" w:eastAsia="Times New Roman" w:hAnsi="Times New Roman" w:cs="Times New Roman"/>
          <w:color w:val="000000"/>
          <w:sz w:val="24"/>
          <w:szCs w:val="24"/>
          <w:bdr w:val="none" w:sz="0" w:space="0" w:color="auto" w:frame="1"/>
          <w:lang w:eastAsia="ru-RU"/>
        </w:rPr>
        <w:t xml:space="preserve"> </w:t>
      </w:r>
      <w:proofErr w:type="spellStart"/>
      <w:r w:rsidR="0060511D">
        <w:rPr>
          <w:rFonts w:ascii="Times New Roman" w:eastAsia="Times New Roman" w:hAnsi="Times New Roman" w:cs="Times New Roman"/>
          <w:color w:val="000000"/>
          <w:sz w:val="24"/>
          <w:szCs w:val="24"/>
          <w:bdr w:val="none" w:sz="0" w:space="0" w:color="auto" w:frame="1"/>
          <w:lang w:eastAsia="ru-RU"/>
        </w:rPr>
        <w:t>в.борьба</w:t>
      </w:r>
      <w:proofErr w:type="spellEnd"/>
      <w:r w:rsidR="0060511D">
        <w:rPr>
          <w:rFonts w:ascii="Times New Roman" w:eastAsia="Times New Roman" w:hAnsi="Times New Roman" w:cs="Times New Roman"/>
          <w:color w:val="000000"/>
          <w:sz w:val="24"/>
          <w:szCs w:val="24"/>
          <w:bdr w:val="none" w:sz="0" w:space="0" w:color="auto" w:frame="1"/>
          <w:lang w:eastAsia="ru-RU"/>
        </w:rPr>
        <w:t xml:space="preserve">, </w:t>
      </w:r>
      <w:r w:rsidRPr="00F66F12">
        <w:rPr>
          <w:rFonts w:ascii="Times New Roman" w:eastAsia="Times New Roman" w:hAnsi="Times New Roman" w:cs="Times New Roman"/>
          <w:color w:val="000000"/>
          <w:sz w:val="24"/>
          <w:szCs w:val="24"/>
          <w:bdr w:val="none" w:sz="0" w:space="0" w:color="auto" w:frame="1"/>
          <w:lang w:eastAsia="ru-RU"/>
        </w:rPr>
        <w:t>волейбол</w:t>
      </w:r>
      <w:r w:rsidR="0060511D">
        <w:rPr>
          <w:rFonts w:ascii="Times New Roman" w:eastAsia="Times New Roman" w:hAnsi="Times New Roman" w:cs="Times New Roman"/>
          <w:color w:val="000000"/>
          <w:sz w:val="24"/>
          <w:szCs w:val="24"/>
          <w:bdr w:val="none" w:sz="0" w:space="0" w:color="auto" w:frame="1"/>
          <w:lang w:eastAsia="ru-RU"/>
        </w:rPr>
        <w:t xml:space="preserve"> и др. В секциях занимаются </w:t>
      </w:r>
      <w:r w:rsidRPr="00F66F12">
        <w:rPr>
          <w:rFonts w:ascii="Times New Roman" w:eastAsia="Times New Roman" w:hAnsi="Times New Roman" w:cs="Times New Roman"/>
          <w:color w:val="000000"/>
          <w:sz w:val="24"/>
          <w:szCs w:val="24"/>
          <w:bdr w:val="none" w:sz="0" w:space="0" w:color="auto" w:frame="1"/>
          <w:lang w:eastAsia="ru-RU"/>
        </w:rPr>
        <w:t xml:space="preserve">62 человека. Учащиеся принимают активное участие в районных и </w:t>
      </w:r>
      <w:proofErr w:type="gramStart"/>
      <w:r w:rsidRPr="00F66F12">
        <w:rPr>
          <w:rFonts w:ascii="Times New Roman" w:eastAsia="Times New Roman" w:hAnsi="Times New Roman" w:cs="Times New Roman"/>
          <w:color w:val="000000"/>
          <w:sz w:val="24"/>
          <w:szCs w:val="24"/>
          <w:bdr w:val="none" w:sz="0" w:space="0" w:color="auto" w:frame="1"/>
          <w:lang w:eastAsia="ru-RU"/>
        </w:rPr>
        <w:t>краевых конкурсах</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и соревнованиях, помогают в организации и проведении школьных мероприятий. Наши спортсмены показывают хорошие результаты в р</w:t>
      </w:r>
      <w:r w:rsidR="0060511D">
        <w:rPr>
          <w:rFonts w:ascii="Times New Roman" w:eastAsia="Times New Roman" w:hAnsi="Times New Roman" w:cs="Times New Roman"/>
          <w:color w:val="000000"/>
          <w:sz w:val="24"/>
          <w:szCs w:val="24"/>
          <w:bdr w:val="none" w:sz="0" w:space="0" w:color="auto" w:frame="1"/>
          <w:lang w:eastAsia="ru-RU"/>
        </w:rPr>
        <w:t>айонных соревнованиях: волейбол 1-место юноши</w:t>
      </w:r>
      <w:r w:rsidR="00242B26">
        <w:rPr>
          <w:rFonts w:ascii="Times New Roman" w:eastAsia="Times New Roman" w:hAnsi="Times New Roman" w:cs="Times New Roman"/>
          <w:color w:val="000000"/>
          <w:sz w:val="24"/>
          <w:szCs w:val="24"/>
          <w:bdr w:val="none" w:sz="0" w:space="0" w:color="auto" w:frame="1"/>
          <w:lang w:eastAsia="ru-RU"/>
        </w:rPr>
        <w:t>, Футбол – юноши – 4-е место, легкая атлетика 5</w:t>
      </w:r>
      <w:r w:rsidRPr="00F66F12">
        <w:rPr>
          <w:rFonts w:ascii="Times New Roman" w:eastAsia="Times New Roman" w:hAnsi="Times New Roman" w:cs="Times New Roman"/>
          <w:color w:val="000000"/>
          <w:sz w:val="24"/>
          <w:szCs w:val="24"/>
          <w:bdr w:val="none" w:sz="0" w:space="0" w:color="auto" w:frame="1"/>
          <w:lang w:eastAsia="ru-RU"/>
        </w:rPr>
        <w:t>-е место.</w:t>
      </w:r>
    </w:p>
    <w:p w:rsidR="00242B26" w:rsidRDefault="00242B26" w:rsidP="00F66F12">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Экологическое направление, трудовое воспитание</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Воспитанию любви и бережного отношения к природе способствовали мероприятия «Праздник урожая!», классные часы «Птицы наши друзья», чтение экологических сказок, </w:t>
      </w:r>
      <w:r w:rsidRPr="00F66F12">
        <w:rPr>
          <w:rFonts w:ascii="Times New Roman" w:eastAsia="Times New Roman" w:hAnsi="Times New Roman" w:cs="Times New Roman"/>
          <w:color w:val="000000"/>
          <w:sz w:val="24"/>
          <w:szCs w:val="24"/>
          <w:bdr w:val="none" w:sz="0" w:space="0" w:color="auto" w:frame="1"/>
          <w:shd w:val="clear" w:color="auto" w:fill="FFFFFF"/>
          <w:lang w:eastAsia="ru-RU"/>
        </w:rPr>
        <w:t>«Природа дом, где мы живем»,</w:t>
      </w:r>
      <w:r w:rsidRPr="00F66F12">
        <w:rPr>
          <w:rFonts w:ascii="Times New Roman" w:eastAsia="Times New Roman" w:hAnsi="Times New Roman" w:cs="Times New Roman"/>
          <w:color w:val="000000"/>
          <w:sz w:val="24"/>
          <w:szCs w:val="24"/>
          <w:bdr w:val="none" w:sz="0" w:space="0" w:color="auto" w:frame="1"/>
          <w:lang w:eastAsia="ru-RU"/>
        </w:rPr>
        <w:t> «</w:t>
      </w:r>
      <w:r w:rsidRPr="00F66F12">
        <w:rPr>
          <w:rFonts w:ascii="Times New Roman" w:eastAsia="Times New Roman" w:hAnsi="Times New Roman" w:cs="Times New Roman"/>
          <w:color w:val="000000"/>
          <w:sz w:val="24"/>
          <w:szCs w:val="24"/>
          <w:bdr w:val="none" w:sz="0" w:space="0" w:color="auto" w:frame="1"/>
          <w:shd w:val="clear" w:color="auto" w:fill="FFFFFF"/>
          <w:lang w:eastAsia="ru-RU"/>
        </w:rPr>
        <w:t>Природа просит помощи» и др.</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осенне-весенний период коллектив школы, учащиеся проводили работу по благоустройству школьного двора – убирали территорию от мусора и опавших листьев. В этом году было отремонтировано здание школы, поэтому в летнее время учащиеся выполняли работы по благоустройству цветников, участвовали в транспортировке мебели, оборудования в новое здание.</w:t>
      </w:r>
    </w:p>
    <w:p w:rsidR="00242B26" w:rsidRDefault="00242B26" w:rsidP="00F66F12">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Ученическое самоуправление</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школе продолжилась работа органов ученического самоуправления Совета Старшеклассников. В его состав вошли представители классных коллективов с 5 по 11 класс, выбранные на классных собраниях.</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Всего за год было проведено 4 заседания. На заседаниях обсуждался план подготовки и проведения мероприятий, анализ общешкольных ключевых дел.</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 xml:space="preserve">По традиции Совет Старшеклассников принимает активное участие в проведении общешкольных и </w:t>
      </w:r>
      <w:proofErr w:type="spellStart"/>
      <w:r w:rsidRPr="00F66F12">
        <w:rPr>
          <w:rFonts w:ascii="Times New Roman" w:eastAsia="Times New Roman" w:hAnsi="Times New Roman" w:cs="Times New Roman"/>
          <w:color w:val="000000"/>
          <w:sz w:val="24"/>
          <w:szCs w:val="24"/>
          <w:bdr w:val="none" w:sz="0" w:space="0" w:color="auto" w:frame="1"/>
          <w:lang w:eastAsia="ru-RU"/>
        </w:rPr>
        <w:t>общесельских</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мероприятиях. Помогает в организации и проведении таких мероприятий, как: День учителя, День Пожилого человека, Новогодние утренники, День Защитника Отечества, Международный женский день, мероприятия ко Дню Победы.</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Членами совета ученического самоуправления были проведены общешкольные мероприятия, праздничные концерты, конкурсы выставки: «День знаний», День села, Осенний балл, Новогодние представления, концерты ко Дню учителя, Дню матери, Дню пожилого человека, Международному Женскому Дню, ко Дню защитника Отечества, Дни здоровья, линейка «Последний звонок», День защиты детей и другие.</w:t>
      </w:r>
    </w:p>
    <w:p w:rsidR="00242B26" w:rsidRDefault="00242B26" w:rsidP="00F66F12">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Работа с родителями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Цель работы в данном направлении – установление тесного контакта с родителями, привлечение родителей к активному участию в организации учебно-воспитательного процесса и управлении школой.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настоящее время в школе сложилась система мероприятий, направленных на сотрудничество с родителями: традиционные родительские собрания.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Один раз в четверть проводятся классные родительские собрания.</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школе с родителями несовершеннолетних проводится следующая работа: индивидуальные консультации, психолого-педагогическое просвещение и родительские собрания, знакомящие с психическими особенностями возраста ребенка, методикой бесконфликтного общения, психологией семейных отношений.</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Практика показывает, что в работе с родителями были и есть трудности: не все родители понимают значимость совместной работы с педагогическим коллективом, некоторые сознательно уклоняются от воспитания детей, многие остаются сторонними наблюдателями.</w:t>
      </w:r>
    </w:p>
    <w:p w:rsidR="00F66F12" w:rsidRPr="00F66F12" w:rsidRDefault="00F66F12" w:rsidP="00F66F12">
      <w:pPr>
        <w:spacing w:after="0" w:line="240" w:lineRule="auto"/>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Выводы:</w:t>
      </w:r>
      <w:r w:rsidRPr="00F66F12">
        <w:rPr>
          <w:rFonts w:ascii="Times New Roman" w:eastAsia="Times New Roman" w:hAnsi="Times New Roman" w:cs="Times New Roman"/>
          <w:color w:val="000000"/>
          <w:sz w:val="24"/>
          <w:szCs w:val="24"/>
          <w:bdr w:val="none" w:sz="0" w:space="0" w:color="auto" w:frame="1"/>
          <w:lang w:eastAsia="ru-RU"/>
        </w:rPr>
        <w:t> Исходя из анализа воспитательной работы, необходимо отметить, что в целом поставленные задачи воспитательной работы в 2017-2018 учебном году можно считать решенными, цель достигнута. На основе тех проблем, которые выделились в процессе работы, можно сформулировать задачи на будущий учебный год:</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продолжать работу по повышению теоретического уровня </w:t>
      </w:r>
      <w:proofErr w:type="spellStart"/>
      <w:r w:rsidRPr="00F66F12">
        <w:rPr>
          <w:rFonts w:ascii="Times New Roman" w:eastAsia="Times New Roman" w:hAnsi="Times New Roman" w:cs="Times New Roman"/>
          <w:color w:val="000000"/>
          <w:sz w:val="24"/>
          <w:szCs w:val="24"/>
          <w:bdr w:val="none" w:sz="0" w:space="0" w:color="auto" w:frame="1"/>
          <w:lang w:eastAsia="ru-RU"/>
        </w:rPr>
        <w:t>педколлектива</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в области воспитания детей;</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совершенствовать систему формирования и развитие классных коллективов;</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формировать у обучающихся нравственные смыслы и духовные ориентиры;</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добиваться полного охвата школьников занятиями в кружках и секциях;</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совершенствовать профилактическую работу среди несовершеннолетних, уделив приоритетное внимание формированию межличностных отношений, противостоянию алкоголю, табаку, наркотикам, суицидальным настроениям;</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формировать у учащихся представления о здоровом образе жизни, продолжать и развивать систему работы по охране здоровья учащихся;</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совершенствовать работу школьного ученического самоуправления, МО классных руководителей;</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взять на контроль подготовку к районным конкурсам по гражданско-патриотическому направлению, в частности уделить особое внимание работе отрядов ЮИД среди обучающихся.</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совершенствовать методы стимулирования успешности в преодолении трудностей учащимися;</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уделять больше внимания различным интеллектуальным турнирам, занимательным материалам, которые помогли бы заинтересовать учащихся.</w:t>
      </w:r>
    </w:p>
    <w:p w:rsidR="00F66F12" w:rsidRPr="00F66F12" w:rsidRDefault="00F66F12" w:rsidP="00F66F12">
      <w:pPr>
        <w:numPr>
          <w:ilvl w:val="0"/>
          <w:numId w:val="27"/>
        </w:numPr>
        <w:spacing w:after="0" w:line="288" w:lineRule="atLeast"/>
        <w:ind w:left="0"/>
        <w:jc w:val="both"/>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Классным руководителям активизировать творческую деятельность учащихся.</w:t>
      </w:r>
    </w:p>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2. Основные направления деятельности педагогического коллектива по достижению оптимальных конечных результатов.</w:t>
      </w:r>
    </w:p>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2.1.Организационно-педагогические мероприятия на начало учебного года</w:t>
      </w:r>
    </w:p>
    <w:tbl>
      <w:tblPr>
        <w:tblW w:w="15441" w:type="dxa"/>
        <w:tblCellMar>
          <w:left w:w="0" w:type="dxa"/>
          <w:right w:w="0" w:type="dxa"/>
        </w:tblCellMar>
        <w:tblLook w:val="04A0" w:firstRow="1" w:lastRow="0" w:firstColumn="1" w:lastColumn="0" w:noHBand="0" w:noVBand="1"/>
      </w:tblPr>
      <w:tblGrid>
        <w:gridCol w:w="562"/>
        <w:gridCol w:w="9635"/>
        <w:gridCol w:w="1702"/>
        <w:gridCol w:w="3542"/>
      </w:tblGrid>
      <w:tr w:rsidR="00F66F12" w:rsidRPr="00F66F12" w:rsidTr="008807B7">
        <w:tc>
          <w:tcPr>
            <w:tcW w:w="1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w:t>
            </w:r>
          </w:p>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п/п</w:t>
            </w:r>
          </w:p>
        </w:tc>
        <w:tc>
          <w:tcPr>
            <w:tcW w:w="312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Мероприятия</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Сроки</w:t>
            </w:r>
          </w:p>
        </w:tc>
        <w:tc>
          <w:tcPr>
            <w:tcW w:w="114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Ответственные</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1</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Укомплектовать школу педагогическими кадрами</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20.08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горячее питание в школе. Составить график питания учащихся по классам во время перемен и издать приказ по школе. Организовать дежурство в столовой. Назначить ответственного за организацию горячего питания по школе.</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01.09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 заместитель директора по УВР, классные руководители</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набор в 10 класс.</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25.08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Издать приказ о зачислении учащихся в 10-й класс.</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01.09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Совместно с профсоюзным комитетом и зам. директора школы предварительно обсудить перспективный план работы школы на новый учебный год, подготовить анализ работы </w:t>
            </w:r>
            <w:proofErr w:type="spellStart"/>
            <w:r w:rsidRPr="00F66F12">
              <w:rPr>
                <w:rFonts w:ascii="Times New Roman" w:eastAsia="Times New Roman" w:hAnsi="Times New Roman" w:cs="Times New Roman"/>
                <w:color w:val="000000"/>
                <w:sz w:val="24"/>
                <w:szCs w:val="24"/>
                <w:bdr w:val="none" w:sz="0" w:space="0" w:color="auto" w:frame="1"/>
                <w:lang w:eastAsia="ru-RU"/>
              </w:rPr>
              <w:t>педколлектива</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за 2017-2018 уч. год и определить задачи школы на новый 2018-2019 учебный год.</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25.08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Назначить классных руководителей, заведующих кабинетами, руководителей кружковых занятий.</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28.08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Составить план внутриучрежденческого контроля.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28.08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 зам. директора по УВР</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8</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Ознакомить вновь прибывших учителей и обучающихся с локальными актами и Уставом школы.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01.09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Проверить наличие книжного фонда школьных учебников и методической литературы.</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20.08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 библиотекой</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10</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Изучить постановления, решения, распоряжения, приказы по вопросам образования, методические рекомендации и письма Министерства образования и науки РФ и других органов образования, изданные в летний период и ознакомить с ними учителей.</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01.10</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Проверить и утвердить планы работы кружков, рабочие программы по учебным предметам, планы внеурочной деятельности, планы работы классных руководителей.</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10.09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12</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Составить расписание на учебный год.</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30.08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13</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инструктивное совещание с классными руководителями об основных воспитательных общешкольных мероприятиях в новом учебном году, ознакомить с новыми приказами и методическими рекомендациями Министерства образования и науки РФ по вопросам воспитания обучающихся.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05.09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Мокшин Н.М.</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14</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Составить тарификацию учителей на 2018-2019 учебный год.</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30.08</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15</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Подготовить отчеты на начало учебного года.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10.09</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1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16</w:t>
            </w:r>
          </w:p>
        </w:tc>
        <w:tc>
          <w:tcPr>
            <w:tcW w:w="312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Назначить ответственными за кабинеты:</w:t>
            </w:r>
          </w:p>
          <w:tbl>
            <w:tblPr>
              <w:tblW w:w="6825" w:type="dxa"/>
              <w:tblCellMar>
                <w:left w:w="0" w:type="dxa"/>
                <w:right w:w="0" w:type="dxa"/>
              </w:tblCellMar>
              <w:tblLook w:val="04A0" w:firstRow="1" w:lastRow="0" w:firstColumn="1" w:lastColumn="0" w:noHBand="0" w:noVBand="1"/>
            </w:tblPr>
            <w:tblGrid>
              <w:gridCol w:w="3423"/>
              <w:gridCol w:w="3402"/>
            </w:tblGrid>
            <w:tr w:rsidR="00F66F12" w:rsidRPr="00F66F12" w:rsidTr="008807B7">
              <w:tc>
                <w:tcPr>
                  <w:tcW w:w="2508"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Кабинет</w:t>
                  </w:r>
                </w:p>
              </w:tc>
              <w:tc>
                <w:tcPr>
                  <w:tcW w:w="249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Ответственный</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Начальные классы</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начальных классов</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Физика</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Раджабова</w:t>
                  </w:r>
                  <w:proofErr w:type="spellEnd"/>
                  <w:r>
                    <w:rPr>
                      <w:rFonts w:ascii="Times New Roman" w:eastAsia="Times New Roman" w:hAnsi="Times New Roman" w:cs="Times New Roman"/>
                      <w:color w:val="000000"/>
                      <w:sz w:val="24"/>
                      <w:szCs w:val="24"/>
                      <w:bdr w:val="none" w:sz="0" w:space="0" w:color="auto" w:frame="1"/>
                      <w:lang w:eastAsia="ru-RU"/>
                    </w:rPr>
                    <w:t xml:space="preserve"> Д.А.</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Библиотека</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Лабазанова</w:t>
                  </w:r>
                  <w:proofErr w:type="spellEnd"/>
                  <w:r>
                    <w:rPr>
                      <w:rFonts w:ascii="Times New Roman" w:eastAsia="Times New Roman" w:hAnsi="Times New Roman" w:cs="Times New Roman"/>
                      <w:color w:val="000000"/>
                      <w:sz w:val="24"/>
                      <w:szCs w:val="24"/>
                      <w:bdr w:val="none" w:sz="0" w:space="0" w:color="auto" w:frame="1"/>
                      <w:lang w:eastAsia="ru-RU"/>
                    </w:rPr>
                    <w:t xml:space="preserve"> М.А.</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Учительская</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Магомаев К.К</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Музыка</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Абдулаев</w:t>
                  </w:r>
                  <w:proofErr w:type="spellEnd"/>
                  <w:r>
                    <w:rPr>
                      <w:rFonts w:ascii="Times New Roman" w:eastAsia="Times New Roman" w:hAnsi="Times New Roman" w:cs="Times New Roman"/>
                      <w:color w:val="000000"/>
                      <w:sz w:val="24"/>
                      <w:szCs w:val="24"/>
                      <w:bdr w:val="none" w:sz="0" w:space="0" w:color="auto" w:frame="1"/>
                      <w:lang w:eastAsia="ru-RU"/>
                    </w:rPr>
                    <w:t xml:space="preserve"> М.М.</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Русский язык</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Магомедова Х.Б.</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История</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Асланбекова</w:t>
                  </w:r>
                  <w:proofErr w:type="spellEnd"/>
                  <w:r>
                    <w:rPr>
                      <w:rFonts w:ascii="Times New Roman" w:eastAsia="Times New Roman" w:hAnsi="Times New Roman" w:cs="Times New Roman"/>
                      <w:color w:val="000000"/>
                      <w:sz w:val="24"/>
                      <w:szCs w:val="24"/>
                      <w:bdr w:val="none" w:sz="0" w:space="0" w:color="auto" w:frame="1"/>
                      <w:lang w:eastAsia="ru-RU"/>
                    </w:rPr>
                    <w:t xml:space="preserve"> Х.Д.</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Лабазановова</w:t>
                  </w:r>
                  <w:proofErr w:type="spellEnd"/>
                  <w:r>
                    <w:rPr>
                      <w:rFonts w:ascii="Times New Roman" w:eastAsia="Times New Roman" w:hAnsi="Times New Roman" w:cs="Times New Roman"/>
                      <w:color w:val="000000"/>
                      <w:sz w:val="24"/>
                      <w:szCs w:val="24"/>
                      <w:bdr w:val="none" w:sz="0" w:space="0" w:color="auto" w:frame="1"/>
                      <w:lang w:eastAsia="ru-RU"/>
                    </w:rPr>
                    <w:t xml:space="preserve"> У.М.</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Информатика</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Зайнулабидова</w:t>
                  </w:r>
                  <w:proofErr w:type="spellEnd"/>
                  <w:r>
                    <w:rPr>
                      <w:rFonts w:ascii="Times New Roman" w:eastAsia="Times New Roman" w:hAnsi="Times New Roman" w:cs="Times New Roman"/>
                      <w:color w:val="000000"/>
                      <w:sz w:val="24"/>
                      <w:szCs w:val="24"/>
                      <w:bdr w:val="none" w:sz="0" w:space="0" w:color="auto" w:frame="1"/>
                      <w:lang w:eastAsia="ru-RU"/>
                    </w:rPr>
                    <w:t xml:space="preserve"> П.А.</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Иностранный язык</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Лабазанова</w:t>
                  </w:r>
                  <w:proofErr w:type="spellEnd"/>
                  <w:r>
                    <w:rPr>
                      <w:rFonts w:ascii="Times New Roman" w:eastAsia="Times New Roman" w:hAnsi="Times New Roman" w:cs="Times New Roman"/>
                      <w:color w:val="000000"/>
                      <w:sz w:val="24"/>
                      <w:szCs w:val="24"/>
                      <w:bdr w:val="none" w:sz="0" w:space="0" w:color="auto" w:frame="1"/>
                      <w:lang w:eastAsia="ru-RU"/>
                    </w:rPr>
                    <w:t xml:space="preserve"> Х.Д.</w:t>
                  </w:r>
                </w:p>
              </w:tc>
            </w:tr>
            <w:tr w:rsidR="00F66F12" w:rsidRPr="00F66F12" w:rsidTr="008807B7">
              <w:tc>
                <w:tcPr>
                  <w:tcW w:w="250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Социальный педагог</w:t>
                  </w:r>
                </w:p>
              </w:tc>
              <w:tc>
                <w:tcPr>
                  <w:tcW w:w="249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242B26"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Абдулаев</w:t>
                  </w:r>
                  <w:proofErr w:type="spellEnd"/>
                  <w:r>
                    <w:rPr>
                      <w:rFonts w:ascii="Times New Roman" w:eastAsia="Times New Roman" w:hAnsi="Times New Roman" w:cs="Times New Roman"/>
                      <w:color w:val="000000"/>
                      <w:sz w:val="24"/>
                      <w:szCs w:val="24"/>
                      <w:bdr w:val="none" w:sz="0" w:space="0" w:color="auto" w:frame="1"/>
                      <w:lang w:eastAsia="ru-RU"/>
                    </w:rPr>
                    <w:t xml:space="preserve"> М.А.</w:t>
                  </w:r>
                </w:p>
              </w:tc>
            </w:tr>
          </w:tbl>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В течение года</w:t>
            </w:r>
          </w:p>
        </w:tc>
        <w:tc>
          <w:tcPr>
            <w:tcW w:w="114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bl>
    <w:p w:rsidR="00242B26" w:rsidRDefault="00242B26" w:rsidP="00F66F12">
      <w:pPr>
        <w:spacing w:after="0" w:line="240" w:lineRule="auto"/>
        <w:jc w:val="center"/>
        <w:outlineLvl w:val="0"/>
        <w:rPr>
          <w:rFonts w:ascii="Times New Roman" w:eastAsia="Times New Roman" w:hAnsi="Times New Roman" w:cs="Times New Roman"/>
          <w:color w:val="000000"/>
          <w:kern w:val="36"/>
          <w:sz w:val="24"/>
          <w:szCs w:val="24"/>
          <w:bdr w:val="none" w:sz="0" w:space="0" w:color="auto" w:frame="1"/>
          <w:lang w:eastAsia="ru-RU"/>
        </w:rPr>
      </w:pPr>
    </w:p>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2.2.Мероприятия по охране жизни, здоровья и технике безопасности обучающихся и работников школы на учебный год</w:t>
      </w:r>
    </w:p>
    <w:tbl>
      <w:tblPr>
        <w:tblW w:w="15441" w:type="dxa"/>
        <w:tblCellMar>
          <w:left w:w="0" w:type="dxa"/>
          <w:right w:w="0" w:type="dxa"/>
        </w:tblCellMar>
        <w:tblLook w:val="04A0" w:firstRow="1" w:lastRow="0" w:firstColumn="1" w:lastColumn="0" w:noHBand="0" w:noVBand="1"/>
      </w:tblPr>
      <w:tblGrid>
        <w:gridCol w:w="1025"/>
        <w:gridCol w:w="9169"/>
        <w:gridCol w:w="2409"/>
        <w:gridCol w:w="2838"/>
      </w:tblGrid>
      <w:tr w:rsidR="00F66F12" w:rsidRPr="00F66F12" w:rsidTr="008807B7">
        <w:tc>
          <w:tcPr>
            <w:tcW w:w="3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 п/п</w:t>
            </w:r>
          </w:p>
        </w:tc>
        <w:tc>
          <w:tcPr>
            <w:tcW w:w="2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Мероприятия</w:t>
            </w:r>
          </w:p>
        </w:tc>
        <w:tc>
          <w:tcPr>
            <w:tcW w:w="7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Сроки</w:t>
            </w:r>
          </w:p>
        </w:tc>
        <w:tc>
          <w:tcPr>
            <w:tcW w:w="91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Ответственные</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Мероприятия по предупреждению детского дорожно-транспортного травматизма</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с классными руководителями 1-11-х классов инструктивно-методические занятия по методике преподавания занятий с учащимися по Правилам дорожного движения.</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10.09</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изучение Правил дорожного движения с учащимися школы.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Проводить с обучающимися тематические утренники, викторины, конкурсы, соревнования по безопасности дорожного движения.</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преподаватель ОБЖ</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встречу с работниками ГИБДД</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необходимости</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выставку детских рисунков по безопасности дорожного движения.</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полугодие</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преподаватель ОБЖ</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родительских собраниях периодически обсуждать вопрос о профилактике детского дорожно-транспортного травматизма.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инструктажи с обучающимися, которые подвозятся в школу на школьном автобусе.</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05.09</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Ответственный за подвоз обучающихся</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Противопожарные мероприятия</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Издать приказ о назначении ответственных лиц за пожарную безопасность, об установлении противопожарного режима.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01.09</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проведение противопожарного инструктажа работников и обучающихся школы.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01.09, 01.03</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инвентаризацию огнетушителей.</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21.08</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Проверить эвакуационные выходы из здания школы на соответствие требованиям.</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01.09</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Систематически проводить осмотр пожарного водоема с составлением соответствующего акта.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3 месяца</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Мероприятия по профилактике и предупреждению травматизма и несчастных случаев</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Познакомить учителей с постановлениями Министерства труда РФ, правительства РФ по профилактике травматизма и несчастных случаев.</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год</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Председатель ПК, преподаватель ОБЖ</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2</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родительских собраниях обсуждать вопросы по профилактике и предупреждению травматизма и несчастных случаев среди детей.</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Подготовить анализ работы школы по профилактике и предупреждению травматизма и несчастных случаев среди обучающихся за учебный год.</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Июнь</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Мероприятия по охране жизни, здоровья и технике безопасности обучающихся</w:t>
            </w:r>
          </w:p>
        </w:tc>
      </w:tr>
      <w:tr w:rsidR="00F66F12" w:rsidRPr="00F66F12" w:rsidTr="008807B7">
        <w:tc>
          <w:tcPr>
            <w:tcW w:w="3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Подготовить документацию по разделу «Охрана жизни и здоровья обучающихся»:</w:t>
            </w:r>
          </w:p>
        </w:tc>
        <w:tc>
          <w:tcPr>
            <w:tcW w:w="78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сентября</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332"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медицинские карты на каждого ребенка;</w:t>
            </w:r>
          </w:p>
        </w:tc>
        <w:tc>
          <w:tcPr>
            <w:tcW w:w="78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специальные медицинские группы;</w:t>
            </w:r>
          </w:p>
        </w:tc>
        <w:tc>
          <w:tcPr>
            <w:tcW w:w="78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Осуществлять регулярный контроль за выполнением санитарно- гигиенических требований согласно санитарным правилам и нормам СанПиНа: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r>
      <w:tr w:rsidR="00F66F12" w:rsidRPr="00F66F12" w:rsidTr="008807B7">
        <w:tc>
          <w:tcPr>
            <w:tcW w:w="332"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санитарно-гигиеническое состояние помещений школы;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r w:rsidR="00F66F12" w:rsidRPr="00F66F12" w:rsidTr="008807B7">
        <w:tc>
          <w:tcPr>
            <w:tcW w:w="332"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соблюдение санитарно-гигиенических требований к уроку, рассаживание обучающихся согласно рекомендациям, анализ школьного расписания, предотвращение перегрузки учебными занятиями, дозирование домашних заданий, профилактика близорукости, искривления осанки;</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месяц</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обеспечение обучающихся 1-11х классов горячим питанием.</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 январь</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заместитель директора по УВР</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Обеспечить психолого-педагогическое сопровождение детей-инвалидов.</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инструктаж работников школы по вопросам охраны жизни детей и соблюдения правил ТБ.</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05.09.</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Контролировать состояние пожарной безопасности в учебных помещениях и столовой. Особое внимание обратить на исправность электропроводки, огнетушителей.</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месяц</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8</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Проверять оборудование кабинетов трудового обучения на соответствие требованиям техники безопасности. Особое внимание обратить на меры безопасности при пользовании электротехникой.</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трудового обучения</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Принять меры безопасности в учебных кабинетах физики, химии, спортивном зале, кабинетах трудового обучения.</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 кабинетами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10</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При проведении и организации экскурсий, туристических походов тщательно выбирать маршруты, проводить подготовку обучающихся: инструктаж, проверять средства первой доврачебной помощи.</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Систематически изучать правила дорожного движения с обучающимися, проводить встречи с работниками ГИБДД, организовать внеклассные мероприятия по профилактике травматизма.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12</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При проведении массовых мероприятий принимать постоянные меры по безопасности и охране жизни детей.</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13</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Выполнять все необходимые мероприятия по антитеррористической защищенности участников образовательного процесса.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Организационно – технические мероприятия по улучшению условий и охраны труда работников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Организовать обучение и проверку знаний работников школы по охране труда.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плану</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Издать приказ о назначении ответственных лиц за организацию безопасной работы.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 заседании ПК избрать комиссию по охране труда.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Председатель ПК</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Совместно с профсоюзным комитетом организовать систематический административно-общественный контроль за состоянием охраны труда.</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квартал</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Провести общий технический осмотр здания школы.</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 ноябрь, январь, март, май, июнь</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 Завхоз</w:t>
            </w:r>
          </w:p>
        </w:tc>
      </w:tr>
      <w:tr w:rsidR="00F66F12" w:rsidRPr="00F66F12" w:rsidTr="008807B7">
        <w:tc>
          <w:tcPr>
            <w:tcW w:w="33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2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Обеспечить технический и обслуживающий персонал школы спецодеждой в соответствии с Нормами.</w:t>
            </w:r>
          </w:p>
        </w:tc>
        <w:tc>
          <w:tcPr>
            <w:tcW w:w="78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w:t>
            </w:r>
          </w:p>
        </w:tc>
        <w:tc>
          <w:tcPr>
            <w:tcW w:w="91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Завхоз</w:t>
            </w:r>
          </w:p>
        </w:tc>
      </w:tr>
    </w:tbl>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2.3.Организация деятельности, направленная на получение общего образования.</w:t>
      </w:r>
    </w:p>
    <w:tbl>
      <w:tblPr>
        <w:tblW w:w="15441" w:type="dxa"/>
        <w:tblCellMar>
          <w:left w:w="0" w:type="dxa"/>
          <w:right w:w="0" w:type="dxa"/>
        </w:tblCellMar>
        <w:tblLook w:val="04A0" w:firstRow="1" w:lastRow="0" w:firstColumn="1" w:lastColumn="0" w:noHBand="0" w:noVBand="1"/>
      </w:tblPr>
      <w:tblGrid>
        <w:gridCol w:w="8496"/>
        <w:gridCol w:w="2693"/>
        <w:gridCol w:w="4252"/>
      </w:tblGrid>
      <w:tr w:rsidR="00F66F12" w:rsidRPr="00F66F12" w:rsidTr="008807B7">
        <w:trPr>
          <w:trHeight w:val="20"/>
        </w:trPr>
        <w:tc>
          <w:tcPr>
            <w:tcW w:w="275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Основные направления деятельности</w:t>
            </w:r>
          </w:p>
        </w:tc>
        <w:tc>
          <w:tcPr>
            <w:tcW w:w="87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Сроки</w:t>
            </w:r>
          </w:p>
        </w:tc>
        <w:tc>
          <w:tcPr>
            <w:tcW w:w="13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Ответственные</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обучения детей по образовательным программам. Работа по преемственности начальной и основной школы.</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заместитель директора по УВР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с «трудными детьми»: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Заседания профилактического совета.</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Выявление «трудных» детей, постановка на </w:t>
            </w:r>
            <w:proofErr w:type="spellStart"/>
            <w:r w:rsidRPr="00F66F12">
              <w:rPr>
                <w:rFonts w:ascii="Times New Roman" w:eastAsia="Times New Roman" w:hAnsi="Times New Roman" w:cs="Times New Roman"/>
                <w:color w:val="000000"/>
                <w:sz w:val="24"/>
                <w:szCs w:val="24"/>
                <w:bdr w:val="none" w:sz="0" w:space="0" w:color="auto" w:frame="1"/>
                <w:lang w:eastAsia="ru-RU"/>
              </w:rPr>
              <w:t>внутришкольный</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учет.</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посещаемостью, успеваемостью, поведением «трудных детей».</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четверть</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постоянно</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40B1B"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Абдулаев</w:t>
            </w:r>
            <w:proofErr w:type="spellEnd"/>
            <w:r>
              <w:rPr>
                <w:rFonts w:ascii="Times New Roman" w:eastAsia="Times New Roman" w:hAnsi="Times New Roman" w:cs="Times New Roman"/>
                <w:color w:val="000000"/>
                <w:sz w:val="24"/>
                <w:szCs w:val="24"/>
                <w:bdr w:val="none" w:sz="0" w:space="0" w:color="auto" w:frame="1"/>
                <w:lang w:eastAsia="ru-RU"/>
              </w:rPr>
              <w:t xml:space="preserve"> М.А.</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руководители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внеклассных мероприятий, секций, кружков</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и учет фактической посещаемости учащихся занятий (ежедневный, недельный, месячный, годовой)</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 руководитель</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питания обучающихся, контроль за качеством приготовления пищи, ее разнообразием</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заместитель директора по УВР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Проведение медосмотра обучающихся, диспансеризация.</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раза в год</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Октябрь, май</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Пополнение библиотечного фонда учебников, художественной и методической литературой</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01.09.</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Библиотекарь</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работы по сохранности книжного фонда</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Библиотекарь</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Мониторинг успеваемости и качества знаний по классам и предметам</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раз в четверть</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Мониторинг трудоустройства выпускников школы</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раза в год</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Май, октябрь</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Организация дежурства в школе</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администрации: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 </w:t>
            </w:r>
            <w:proofErr w:type="spellStart"/>
            <w:r w:rsidRPr="00F66F12">
              <w:rPr>
                <w:rFonts w:ascii="Times New Roman" w:eastAsia="Times New Roman" w:hAnsi="Times New Roman" w:cs="Times New Roman"/>
                <w:color w:val="000000"/>
                <w:sz w:val="24"/>
                <w:szCs w:val="24"/>
                <w:bdr w:val="none" w:sz="0" w:space="0" w:color="auto" w:frame="1"/>
                <w:lang w:eastAsia="ru-RU"/>
              </w:rPr>
              <w:t>педколлектива</w:t>
            </w:r>
            <w:proofErr w:type="spellEnd"/>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40B1B"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Заместитель директора по </w:t>
            </w:r>
            <w:r w:rsidR="00F66F12" w:rsidRPr="00F66F12">
              <w:rPr>
                <w:rFonts w:ascii="Times New Roman" w:eastAsia="Times New Roman" w:hAnsi="Times New Roman" w:cs="Times New Roman"/>
                <w:color w:val="000000"/>
                <w:sz w:val="24"/>
                <w:szCs w:val="24"/>
                <w:bdr w:val="none" w:sz="0" w:space="0" w:color="auto" w:frame="1"/>
                <w:lang w:eastAsia="ru-RU"/>
              </w:rPr>
              <w:t>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и проведение государственной итоговой аттестации учащихся согласно Положения. Ознакомление с инструкциями по проведению экзаменов.</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rPr>
          <w:trHeight w:val="20"/>
        </w:trPr>
        <w:tc>
          <w:tcPr>
            <w:tcW w:w="275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Организация </w:t>
            </w: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профориентационной</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работы, анкетирование, диагностика</w:t>
            </w:r>
          </w:p>
        </w:tc>
        <w:tc>
          <w:tcPr>
            <w:tcW w:w="87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7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bl>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2.4. Деятельность по сохранению здоровья и формированию здорового образа жизни.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Задачи: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 не допускать ухудшения состояния </w:t>
      </w:r>
      <w:proofErr w:type="gramStart"/>
      <w:r w:rsidRPr="00F66F12">
        <w:rPr>
          <w:rFonts w:ascii="Times New Roman" w:eastAsia="Times New Roman" w:hAnsi="Times New Roman" w:cs="Times New Roman"/>
          <w:color w:val="000000"/>
          <w:sz w:val="24"/>
          <w:szCs w:val="24"/>
          <w:bdr w:val="none" w:sz="0" w:space="0" w:color="auto" w:frame="1"/>
          <w:lang w:eastAsia="ru-RU"/>
        </w:rPr>
        <w:t>здоровья</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учащихся в период пребывания в школе;</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достичь допустимого уровня здоровья; - создать условия для формирования здорового образа жизни.</w:t>
      </w:r>
    </w:p>
    <w:tbl>
      <w:tblPr>
        <w:tblW w:w="15441" w:type="dxa"/>
        <w:tblCellMar>
          <w:left w:w="0" w:type="dxa"/>
          <w:right w:w="0" w:type="dxa"/>
        </w:tblCellMar>
        <w:tblLook w:val="04A0" w:firstRow="1" w:lastRow="0" w:firstColumn="1" w:lastColumn="0" w:noHBand="0" w:noVBand="1"/>
      </w:tblPr>
      <w:tblGrid>
        <w:gridCol w:w="883"/>
        <w:gridCol w:w="10305"/>
        <w:gridCol w:w="1986"/>
        <w:gridCol w:w="2267"/>
      </w:tblGrid>
      <w:tr w:rsidR="00F66F12" w:rsidRPr="00F66F12" w:rsidTr="008807B7">
        <w:tc>
          <w:tcPr>
            <w:tcW w:w="2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33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Направление и содержание работы</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Сроки</w:t>
            </w:r>
          </w:p>
        </w:tc>
        <w:tc>
          <w:tcPr>
            <w:tcW w:w="73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Ответственный</w:t>
            </w: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Медицинское сопровождение</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Определение уровня физического развития и физической подготовки воспитанников</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Октябрь, март</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медсестра</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физрук</w:t>
            </w: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Медицинская профилактика и медицинское просвещение</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медсестра</w:t>
            </w: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и проведение месячника здорового образа жизни</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Апрель</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медсестра</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физрук</w:t>
            </w: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Проведение Дней здоровья</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Ежемесячно</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медсестра</w:t>
            </w: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системы рационального питания</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Медсестра</w:t>
            </w:r>
          </w:p>
        </w:tc>
      </w:tr>
      <w:tr w:rsidR="00F66F12" w:rsidRPr="00F66F12" w:rsidTr="008807B7">
        <w:tc>
          <w:tcPr>
            <w:tcW w:w="2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33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Организация профилактики употребления алкоголя, наркотических и психотропных веществ, </w:t>
            </w:r>
            <w:proofErr w:type="spellStart"/>
            <w:r w:rsidRPr="00F66F12">
              <w:rPr>
                <w:rFonts w:ascii="Times New Roman" w:eastAsia="Times New Roman" w:hAnsi="Times New Roman" w:cs="Times New Roman"/>
                <w:color w:val="000000"/>
                <w:sz w:val="24"/>
                <w:szCs w:val="24"/>
                <w:bdr w:val="none" w:sz="0" w:space="0" w:color="auto" w:frame="1"/>
                <w:lang w:eastAsia="ru-RU"/>
              </w:rPr>
              <w:t>табакокурения</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73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медсестра,</w:t>
            </w:r>
          </w:p>
        </w:tc>
      </w:tr>
    </w:tbl>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3. Создание условий для достижения целей и задач</w:t>
      </w:r>
    </w:p>
    <w:p w:rsidR="00F66F12" w:rsidRPr="00F66F12" w:rsidRDefault="00F66F12" w:rsidP="00F66F12">
      <w:pPr>
        <w:spacing w:after="0" w:line="240" w:lineRule="auto"/>
        <w:jc w:val="center"/>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3.1. Работа с педагогическими кадрами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Задачи: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усиление мотивации педагогов на освоение инновационных технологий обучения и воспитания школьников</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обеспечение оптимального уровня квалификации педагогических кадров, необходимого для успешного развития школы</w:t>
      </w:r>
    </w:p>
    <w:tbl>
      <w:tblPr>
        <w:tblW w:w="15441" w:type="dxa"/>
        <w:tblCellMar>
          <w:left w:w="0" w:type="dxa"/>
          <w:right w:w="0" w:type="dxa"/>
        </w:tblCellMar>
        <w:tblLook w:val="04A0" w:firstRow="1" w:lastRow="0" w:firstColumn="1" w:lastColumn="0" w:noHBand="0" w:noVBand="1"/>
      </w:tblPr>
      <w:tblGrid>
        <w:gridCol w:w="871"/>
        <w:gridCol w:w="8335"/>
        <w:gridCol w:w="2125"/>
        <w:gridCol w:w="4110"/>
      </w:tblGrid>
      <w:tr w:rsidR="00F66F12" w:rsidRPr="00F66F12" w:rsidTr="008807B7">
        <w:tc>
          <w:tcPr>
            <w:tcW w:w="28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2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Содержание деятельности</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Сроки</w:t>
            </w:r>
          </w:p>
        </w:tc>
        <w:tc>
          <w:tcPr>
            <w:tcW w:w="13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Ответственные лица</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Комплектование школы </w:t>
            </w:r>
            <w:proofErr w:type="spellStart"/>
            <w:r w:rsidRPr="00F66F12">
              <w:rPr>
                <w:rFonts w:ascii="Times New Roman" w:eastAsia="Times New Roman" w:hAnsi="Times New Roman" w:cs="Times New Roman"/>
                <w:color w:val="000000"/>
                <w:sz w:val="24"/>
                <w:szCs w:val="24"/>
                <w:bdr w:val="none" w:sz="0" w:space="0" w:color="auto" w:frame="1"/>
                <w:lang w:eastAsia="ru-RU"/>
              </w:rPr>
              <w:t>педкадрами</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учащимися в соответствии с учебным планом</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администрация</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Распределение функциональных обязанностей сотрудников.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1 - 10 сентября</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администрация</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Упорядочение прохождения медицинских осмотров </w:t>
            </w:r>
            <w:proofErr w:type="spellStart"/>
            <w:r w:rsidRPr="00F66F12">
              <w:rPr>
                <w:rFonts w:ascii="Times New Roman" w:eastAsia="Times New Roman" w:hAnsi="Times New Roman" w:cs="Times New Roman"/>
                <w:color w:val="000000"/>
                <w:sz w:val="24"/>
                <w:szCs w:val="24"/>
                <w:bdr w:val="none" w:sz="0" w:space="0" w:color="auto" w:frame="1"/>
                <w:lang w:eastAsia="ru-RU"/>
              </w:rPr>
              <w:t>педработниками</w:t>
            </w:r>
            <w:proofErr w:type="spellEnd"/>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и подведение итогов аттестации. Рекомендации педагогам.</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D51105">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Составление социального заказа на прохождение курсов повышения квалификации в </w:t>
            </w:r>
            <w:r w:rsidR="00D51105">
              <w:rPr>
                <w:rFonts w:ascii="Times New Roman" w:eastAsia="Times New Roman" w:hAnsi="Times New Roman" w:cs="Times New Roman"/>
                <w:color w:val="000000"/>
                <w:sz w:val="24"/>
                <w:szCs w:val="24"/>
                <w:bdr w:val="none" w:sz="0" w:space="0" w:color="auto" w:frame="1"/>
                <w:lang w:eastAsia="ru-RU"/>
              </w:rPr>
              <w:t>ДИРО</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работы методических объединений, методического совета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D51105">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заместитель директора по </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работы по аттестации педагогов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8</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Создание системы поощрения педагогов с целью повышения мотивации к инновационной педагогической деятельности</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председатель профкома</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проекта графика отпусков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март</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пред. профкома</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10</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Обобщение опыта аттестуемых учителей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методической работы в школе в соответствии с планом (план работы прилагается)</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12</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Прохождение курсов повышения квалификации</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графику курсов</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администрация</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13</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Сотрудничество школы с учителями образовательного округа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14</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Осуществление системы самообразования в соответствии с творческой темой школы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педагоги</w:t>
            </w:r>
          </w:p>
        </w:tc>
      </w:tr>
      <w:tr w:rsidR="00F66F12" w:rsidRPr="00F66F12" w:rsidTr="008807B7">
        <w:tc>
          <w:tcPr>
            <w:tcW w:w="28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15</w:t>
            </w:r>
          </w:p>
        </w:tc>
        <w:tc>
          <w:tcPr>
            <w:tcW w:w="2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динамики профессионального роста учителей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июнь</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bl>
    <w:p w:rsidR="00F66F12" w:rsidRPr="00F66F12" w:rsidRDefault="00F66F12" w:rsidP="00F66F12">
      <w:pPr>
        <w:spacing w:after="0" w:line="207" w:lineRule="atLeast"/>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Аттестация педагогических работников</w:t>
      </w:r>
    </w:p>
    <w:p w:rsidR="00F66F12" w:rsidRPr="00F66F12" w:rsidRDefault="00F66F12" w:rsidP="00F66F1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Цель:</w:t>
      </w:r>
      <w:r w:rsidRPr="00F66F12">
        <w:rPr>
          <w:rFonts w:ascii="Times New Roman" w:eastAsia="Times New Roman" w:hAnsi="Times New Roman" w:cs="Times New Roman"/>
          <w:color w:val="000000"/>
          <w:sz w:val="24"/>
          <w:szCs w:val="24"/>
          <w:bdr w:val="none" w:sz="0" w:space="0" w:color="auto" w:frame="1"/>
          <w:lang w:eastAsia="ru-RU"/>
        </w:rPr>
        <w:t>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w:t>
      </w:r>
    </w:p>
    <w:tbl>
      <w:tblPr>
        <w:tblW w:w="15441" w:type="dxa"/>
        <w:tblCellMar>
          <w:left w:w="0" w:type="dxa"/>
          <w:right w:w="0" w:type="dxa"/>
        </w:tblCellMar>
        <w:tblLook w:val="04A0" w:firstRow="1" w:lastRow="0" w:firstColumn="1" w:lastColumn="0" w:noHBand="0" w:noVBand="1"/>
      </w:tblPr>
      <w:tblGrid>
        <w:gridCol w:w="889"/>
        <w:gridCol w:w="6331"/>
        <w:gridCol w:w="1986"/>
        <w:gridCol w:w="2125"/>
        <w:gridCol w:w="4110"/>
      </w:tblGrid>
      <w:tr w:rsidR="00F66F12" w:rsidRPr="00F66F12" w:rsidTr="008807B7">
        <w:tc>
          <w:tcPr>
            <w:tcW w:w="2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p w:rsidR="00F66F12" w:rsidRPr="00F66F12" w:rsidRDefault="00F66F12" w:rsidP="00F66F12">
            <w:pPr>
              <w:spacing w:after="0" w:line="240" w:lineRule="auto"/>
              <w:jc w:val="center"/>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п/п</w:t>
            </w:r>
          </w:p>
        </w:tc>
        <w:tc>
          <w:tcPr>
            <w:tcW w:w="20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Содержание работы</w:t>
            </w:r>
          </w:p>
        </w:tc>
        <w:tc>
          <w:tcPr>
            <w:tcW w:w="64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сроки</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исполнители</w:t>
            </w:r>
          </w:p>
        </w:tc>
        <w:tc>
          <w:tcPr>
            <w:tcW w:w="133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Прогнозируемый результат</w:t>
            </w:r>
          </w:p>
        </w:tc>
      </w:tr>
      <w:tr w:rsidR="00F66F12" w:rsidRPr="00F66F12" w:rsidTr="008807B7">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Оформление методических материалов по аттестации</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Октябрь, ноябрь</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Систематизация материалов к аттестации</w:t>
            </w:r>
          </w:p>
        </w:tc>
      </w:tr>
      <w:tr w:rsidR="00F66F12" w:rsidRPr="00F66F12" w:rsidTr="008807B7">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Индивидуальные консультации с </w:t>
            </w:r>
            <w:proofErr w:type="spellStart"/>
            <w:r w:rsidRPr="00F66F12">
              <w:rPr>
                <w:rFonts w:ascii="Times New Roman" w:eastAsia="Times New Roman" w:hAnsi="Times New Roman" w:cs="Times New Roman"/>
                <w:color w:val="000000"/>
                <w:sz w:val="24"/>
                <w:szCs w:val="24"/>
                <w:bdr w:val="none" w:sz="0" w:space="0" w:color="auto" w:frame="1"/>
                <w:lang w:eastAsia="ru-RU"/>
              </w:rPr>
              <w:t>аттестующимися</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педагогами</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Изучение деятельности педагогов, оформление необходимых документов для прохождения аттестации</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r>
      <w:tr w:rsidR="00F66F12" w:rsidRPr="00F66F12" w:rsidTr="008807B7">
        <w:tc>
          <w:tcPr>
            <w:tcW w:w="2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05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Проведение открытых мероприятий для педагогов школы, представление собственного опыта работы аттестуемыми учителями</w:t>
            </w:r>
          </w:p>
        </w:tc>
        <w:tc>
          <w:tcPr>
            <w:tcW w:w="64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Согласно графику</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Аттестуемые учителя</w:t>
            </w:r>
          </w:p>
        </w:tc>
        <w:tc>
          <w:tcPr>
            <w:tcW w:w="133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Материал для экспертных заключений</w:t>
            </w:r>
          </w:p>
        </w:tc>
      </w:tr>
    </w:tbl>
    <w:p w:rsidR="00F66F12" w:rsidRPr="00F66F12" w:rsidRDefault="00F66F12" w:rsidP="00F66F12">
      <w:pPr>
        <w:shd w:val="clear" w:color="auto" w:fill="FFFFFF"/>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Работа с молодыми специалистами и педагогами</w:t>
      </w:r>
    </w:p>
    <w:p w:rsidR="00F66F12" w:rsidRPr="00F66F12" w:rsidRDefault="00F66F12" w:rsidP="00F66F12">
      <w:pPr>
        <w:shd w:val="clear" w:color="auto" w:fill="FFFFFF"/>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Цели:</w:t>
      </w:r>
    </w:p>
    <w:p w:rsidR="00F66F12" w:rsidRPr="00F66F12" w:rsidRDefault="00F66F12" w:rsidP="00F66F12">
      <w:pPr>
        <w:numPr>
          <w:ilvl w:val="0"/>
          <w:numId w:val="2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выявление уровня профессиональной компетентности и методической подготовки вновь прибывших учителей.</w:t>
      </w:r>
    </w:p>
    <w:p w:rsidR="00F66F12" w:rsidRPr="00F66F12" w:rsidRDefault="00F66F12" w:rsidP="00F66F12">
      <w:pPr>
        <w:numPr>
          <w:ilvl w:val="0"/>
          <w:numId w:val="28"/>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оказание практической помощи учителям в вопросах совершенствования теоретических знаний и повышения педагогического мастерства.</w:t>
      </w:r>
    </w:p>
    <w:p w:rsidR="00F66F12" w:rsidRPr="00F66F12" w:rsidRDefault="00F66F12" w:rsidP="00F66F12">
      <w:pPr>
        <w:shd w:val="clear" w:color="auto" w:fill="FFFFFF"/>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Задачи работы:</w:t>
      </w:r>
    </w:p>
    <w:p w:rsidR="00F66F12" w:rsidRPr="00F66F12" w:rsidRDefault="00F66F12" w:rsidP="00F66F12">
      <w:pPr>
        <w:numPr>
          <w:ilvl w:val="0"/>
          <w:numId w:val="29"/>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формировать у начинающих учителей потребность в непрерывном самообразовании;</w:t>
      </w:r>
    </w:p>
    <w:p w:rsidR="00F66F12" w:rsidRPr="00F66F12" w:rsidRDefault="00F66F12" w:rsidP="00F66F12">
      <w:pPr>
        <w:numPr>
          <w:ilvl w:val="0"/>
          <w:numId w:val="29"/>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способствовать овладению новыми формами, методами и приемами обучения и воспитания учащихся;</w:t>
      </w:r>
    </w:p>
    <w:p w:rsidR="00F66F12" w:rsidRPr="00F66F12" w:rsidRDefault="00F66F12" w:rsidP="00F66F12">
      <w:pPr>
        <w:numPr>
          <w:ilvl w:val="0"/>
          <w:numId w:val="29"/>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ознакомить с нормативно-правовой документацией;</w:t>
      </w:r>
    </w:p>
    <w:p w:rsidR="00F66F12" w:rsidRPr="00F66F12" w:rsidRDefault="00F66F12" w:rsidP="00F66F12">
      <w:pPr>
        <w:numPr>
          <w:ilvl w:val="0"/>
          <w:numId w:val="29"/>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способствовать формированию индивидуального стиля творческой деятельности начинающих учителей;</w:t>
      </w:r>
    </w:p>
    <w:p w:rsidR="00F66F12" w:rsidRPr="00F66F12" w:rsidRDefault="00F66F12" w:rsidP="00F66F12">
      <w:pPr>
        <w:numPr>
          <w:ilvl w:val="0"/>
          <w:numId w:val="29"/>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выявить ведущие потребности начинающих специалистов в учебном процессе и выбрать соответствующую форму организации методической работы.</w:t>
      </w:r>
    </w:p>
    <w:p w:rsidR="00F66F12" w:rsidRPr="00F66F12" w:rsidRDefault="00F66F12" w:rsidP="00F66F12">
      <w:pPr>
        <w:shd w:val="clear" w:color="auto" w:fill="FFFFFF"/>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Используемые формы и методы:</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посещенных уроков, с последующим самоанализом;</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анкетирование, микроисследование;</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подготовки учащихся к проведению контрольных работ;</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теоретические выступления;</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взаимодействие с опытными учителями;</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открытые уроки;</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семинары;</w:t>
      </w:r>
    </w:p>
    <w:p w:rsidR="00F66F12" w:rsidRPr="00F66F12" w:rsidRDefault="00F66F12" w:rsidP="00F66F12">
      <w:pPr>
        <w:numPr>
          <w:ilvl w:val="0"/>
          <w:numId w:val="30"/>
        </w:numPr>
        <w:spacing w:after="0" w:line="288" w:lineRule="atLeast"/>
        <w:ind w:left="0"/>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собеседование.</w:t>
      </w:r>
      <w:r w:rsidRPr="00F66F12">
        <w:rPr>
          <w:rFonts w:ascii="Times New Roman" w:eastAsia="Times New Roman" w:hAnsi="Times New Roman" w:cs="Times New Roman"/>
          <w:b/>
          <w:bCs/>
          <w:color w:val="000000"/>
          <w:sz w:val="24"/>
          <w:szCs w:val="24"/>
          <w:bdr w:val="none" w:sz="0" w:space="0" w:color="auto" w:frame="1"/>
          <w:lang w:eastAsia="ru-RU"/>
        </w:rPr>
        <w:t> </w:t>
      </w:r>
    </w:p>
    <w:tbl>
      <w:tblPr>
        <w:tblW w:w="15441" w:type="dxa"/>
        <w:tblCellMar>
          <w:left w:w="0" w:type="dxa"/>
          <w:right w:w="0" w:type="dxa"/>
        </w:tblCellMar>
        <w:tblLook w:val="04A0" w:firstRow="1" w:lastRow="0" w:firstColumn="1" w:lastColumn="0" w:noHBand="0" w:noVBand="1"/>
      </w:tblPr>
      <w:tblGrid>
        <w:gridCol w:w="1035"/>
        <w:gridCol w:w="8452"/>
        <w:gridCol w:w="1983"/>
        <w:gridCol w:w="3971"/>
      </w:tblGrid>
      <w:tr w:rsidR="00F66F12" w:rsidRPr="00F66F12" w:rsidTr="008807B7">
        <w:tc>
          <w:tcPr>
            <w:tcW w:w="33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27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Содержание деятельности</w:t>
            </w:r>
          </w:p>
        </w:tc>
        <w:tc>
          <w:tcPr>
            <w:tcW w:w="64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Сроки исполнения</w:t>
            </w:r>
          </w:p>
        </w:tc>
        <w:tc>
          <w:tcPr>
            <w:tcW w:w="12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Ответственный</w:t>
            </w:r>
          </w:p>
        </w:tc>
      </w:tr>
      <w:tr w:rsidR="00F66F12" w:rsidRPr="00F66F12" w:rsidTr="008807B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Разработка и утверждение плана работы с молодыми специалистами и педагогами</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Август</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w:t>
            </w:r>
          </w:p>
        </w:tc>
      </w:tr>
      <w:tr w:rsidR="00F66F12" w:rsidRPr="00F66F12" w:rsidTr="008807B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Закрепление наставников (кураторов) за молодыми специалистами</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половина сентября</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51105"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заместитель директора по М</w:t>
            </w:r>
            <w:r w:rsidR="00F66F12" w:rsidRPr="00F66F12">
              <w:rPr>
                <w:rFonts w:ascii="Times New Roman" w:eastAsia="Times New Roman" w:hAnsi="Times New Roman" w:cs="Times New Roman"/>
                <w:color w:val="000000"/>
                <w:sz w:val="24"/>
                <w:szCs w:val="24"/>
                <w:bdr w:val="none" w:sz="0" w:space="0" w:color="auto" w:frame="1"/>
                <w:lang w:eastAsia="ru-RU"/>
              </w:rPr>
              <w:t>Р, руководители ШМО</w:t>
            </w:r>
          </w:p>
        </w:tc>
      </w:tr>
      <w:tr w:rsidR="00F66F12" w:rsidRPr="00F66F12" w:rsidTr="008807B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Диагностика педагогических проблем молодых специалистов, выработка необходимых рекомендаций</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 – декабрь</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D51105"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заместитель директора по М</w:t>
            </w:r>
            <w:r w:rsidR="00F66F12" w:rsidRPr="00F66F12">
              <w:rPr>
                <w:rFonts w:ascii="Times New Roman" w:eastAsia="Times New Roman" w:hAnsi="Times New Roman" w:cs="Times New Roman"/>
                <w:color w:val="000000"/>
                <w:sz w:val="24"/>
                <w:szCs w:val="24"/>
                <w:bdr w:val="none" w:sz="0" w:space="0" w:color="auto" w:frame="1"/>
                <w:lang w:eastAsia="ru-RU"/>
              </w:rPr>
              <w:t>Р, учителя – наставники, руководители ШМО</w:t>
            </w:r>
          </w:p>
        </w:tc>
      </w:tr>
      <w:tr w:rsidR="00F66F12" w:rsidRPr="00F66F12" w:rsidTr="008807B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уроков и внеклассных мероприятий у молодых учителей с целью оказания методической помощи</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учебного года</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Администрация школы</w:t>
            </w:r>
          </w:p>
        </w:tc>
      </w:tr>
      <w:tr w:rsidR="00F66F12" w:rsidRPr="00F66F12" w:rsidTr="008807B7">
        <w:tc>
          <w:tcPr>
            <w:tcW w:w="33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27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уровня необходимой профессиональной помощи учителям в их профессиональном становлении (оценка эффективности и результативности работы с молодыми специалистами)</w:t>
            </w:r>
          </w:p>
        </w:tc>
        <w:tc>
          <w:tcPr>
            <w:tcW w:w="64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Июнь</w:t>
            </w:r>
          </w:p>
        </w:tc>
        <w:tc>
          <w:tcPr>
            <w:tcW w:w="128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заместитель директора по УВР, руководители ШМО, учителя – наставники, психолог школы</w:t>
            </w:r>
          </w:p>
        </w:tc>
      </w:tr>
    </w:tbl>
    <w:p w:rsidR="00762E74" w:rsidRDefault="00762E74" w:rsidP="00F66F12">
      <w:pPr>
        <w:shd w:val="clear" w:color="auto" w:fill="FFFFFF"/>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F66F12" w:rsidRPr="00F66F12" w:rsidRDefault="00F66F12" w:rsidP="00F66F12">
      <w:pPr>
        <w:shd w:val="clear" w:color="auto" w:fill="FFFFFF"/>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Тематика занятий с молодыми специалистами</w:t>
      </w:r>
    </w:p>
    <w:tbl>
      <w:tblPr>
        <w:tblW w:w="15441" w:type="dxa"/>
        <w:tblCellMar>
          <w:left w:w="0" w:type="dxa"/>
          <w:right w:w="0" w:type="dxa"/>
        </w:tblCellMar>
        <w:tblLook w:val="04A0" w:firstRow="1" w:lastRow="0" w:firstColumn="1" w:lastColumn="0" w:noHBand="0" w:noVBand="1"/>
      </w:tblPr>
      <w:tblGrid>
        <w:gridCol w:w="865"/>
        <w:gridCol w:w="10611"/>
        <w:gridCol w:w="3965"/>
      </w:tblGrid>
      <w:tr w:rsidR="00F66F12" w:rsidRPr="00F66F12" w:rsidTr="008807B7">
        <w:tc>
          <w:tcPr>
            <w:tcW w:w="280"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w:t>
            </w:r>
          </w:p>
        </w:tc>
        <w:tc>
          <w:tcPr>
            <w:tcW w:w="34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Тема</w:t>
            </w:r>
          </w:p>
        </w:tc>
        <w:tc>
          <w:tcPr>
            <w:tcW w:w="12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Сроки</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Инструктаж о ведении школьной документации.</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Изучение предметных программ, требований к работе с журналами, ученическими тетрадями, дневниками, критериями оценки знаний учащихся</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Участие в работе ШМО</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плану</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Составление графика посещений уроков коллег, наставника контроль за его выполнением</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Помощь в проведении уроков и внеклассных мероприятий</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районных семинаров для молодых специалистов</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года</w:t>
            </w:r>
          </w:p>
        </w:tc>
      </w:tr>
      <w:tr w:rsidR="00F66F12" w:rsidRPr="00F66F12" w:rsidTr="008807B7">
        <w:tc>
          <w:tcPr>
            <w:tcW w:w="2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343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Отчет учителей-наставников о работе с молодыми специалистами за год</w:t>
            </w:r>
          </w:p>
        </w:tc>
        <w:tc>
          <w:tcPr>
            <w:tcW w:w="128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Апрель – май</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lastRenderedPageBreak/>
        <w:t>Предметные недели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Цель:</w:t>
      </w:r>
      <w:r w:rsidRPr="00F66F12">
        <w:rPr>
          <w:rFonts w:ascii="Times New Roman" w:eastAsia="Times New Roman" w:hAnsi="Times New Roman" w:cs="Times New Roman"/>
          <w:color w:val="000000"/>
          <w:sz w:val="24"/>
          <w:szCs w:val="24"/>
          <w:bdr w:val="none" w:sz="0" w:space="0" w:color="auto" w:frame="1"/>
          <w:lang w:eastAsia="ru-RU"/>
        </w:rPr>
        <w:t> развитие интересов и раскрытие творческого потенциала учащихся</w:t>
      </w:r>
    </w:p>
    <w:tbl>
      <w:tblPr>
        <w:tblW w:w="15441" w:type="dxa"/>
        <w:tblCellMar>
          <w:left w:w="0" w:type="dxa"/>
          <w:right w:w="0" w:type="dxa"/>
        </w:tblCellMar>
        <w:tblLook w:val="04A0" w:firstRow="1" w:lastRow="0" w:firstColumn="1" w:lastColumn="0" w:noHBand="0" w:noVBand="1"/>
      </w:tblPr>
      <w:tblGrid>
        <w:gridCol w:w="705"/>
        <w:gridCol w:w="5812"/>
        <w:gridCol w:w="2992"/>
        <w:gridCol w:w="1961"/>
        <w:gridCol w:w="3971"/>
      </w:tblGrid>
      <w:tr w:rsidR="00F66F12" w:rsidRPr="00F66F12" w:rsidTr="008807B7">
        <w:tc>
          <w:tcPr>
            <w:tcW w:w="22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1882"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Иностранного языка</w:t>
            </w:r>
          </w:p>
        </w:tc>
        <w:tc>
          <w:tcPr>
            <w:tcW w:w="9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Февраль</w:t>
            </w:r>
          </w:p>
        </w:tc>
        <w:tc>
          <w:tcPr>
            <w:tcW w:w="635"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МО, зам. директора по УВР</w:t>
            </w:r>
          </w:p>
        </w:tc>
        <w:tc>
          <w:tcPr>
            <w:tcW w:w="1286" w:type="pct"/>
            <w:vMerge w:val="restar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Активизация познавательных интересов и творческой деятельности учащихся</w:t>
            </w:r>
          </w:p>
        </w:tc>
      </w:tr>
      <w:tr w:rsidR="00F66F12" w:rsidRPr="00F66F12" w:rsidTr="008807B7">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188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Русского языка, литературы</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Февраль</w:t>
            </w:r>
          </w:p>
        </w:tc>
        <w:tc>
          <w:tcPr>
            <w:tcW w:w="635"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28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188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Истории</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Январь</w:t>
            </w:r>
          </w:p>
        </w:tc>
        <w:tc>
          <w:tcPr>
            <w:tcW w:w="635"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28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188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Математики, физики</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EA13D4" w:rsidRPr="00EA13D4" w:rsidRDefault="00EA13D4" w:rsidP="00F66F12">
            <w:pPr>
              <w:spacing w:after="0" w:line="240" w:lineRule="auto"/>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Март</w:t>
            </w:r>
          </w:p>
        </w:tc>
        <w:tc>
          <w:tcPr>
            <w:tcW w:w="635"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28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188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Выставка детского творчества учащихся</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Апрель</w:t>
            </w:r>
          </w:p>
        </w:tc>
        <w:tc>
          <w:tcPr>
            <w:tcW w:w="635"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28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188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Химии, биологии, географии</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Март</w:t>
            </w:r>
          </w:p>
        </w:tc>
        <w:tc>
          <w:tcPr>
            <w:tcW w:w="635"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28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22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1882"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Спортивный праздник</w:t>
            </w:r>
          </w:p>
        </w:tc>
        <w:tc>
          <w:tcPr>
            <w:tcW w:w="96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Май</w:t>
            </w:r>
          </w:p>
        </w:tc>
        <w:tc>
          <w:tcPr>
            <w:tcW w:w="635"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286" w:type="pct"/>
            <w:vMerge/>
            <w:tcBorders>
              <w:top w:val="single" w:sz="8" w:space="0" w:color="auto"/>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bl>
    <w:p w:rsidR="00762E74" w:rsidRDefault="00762E74" w:rsidP="00F66F12">
      <w:pPr>
        <w:spacing w:after="0" w:line="240" w:lineRule="auto"/>
        <w:jc w:val="center"/>
        <w:rPr>
          <w:rFonts w:ascii="Times New Roman" w:eastAsia="Times New Roman" w:hAnsi="Times New Roman" w:cs="Times New Roman"/>
          <w:b/>
          <w:bCs/>
          <w:color w:val="000000"/>
          <w:sz w:val="24"/>
          <w:szCs w:val="24"/>
          <w:bdr w:val="none" w:sz="0" w:space="0" w:color="auto" w:frame="1"/>
          <w:lang w:eastAsia="ru-RU"/>
        </w:rPr>
      </w:pP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Открытые уроки</w:t>
      </w:r>
    </w:p>
    <w:tbl>
      <w:tblPr>
        <w:tblW w:w="15441" w:type="dxa"/>
        <w:tblCellMar>
          <w:left w:w="0" w:type="dxa"/>
          <w:right w:w="0" w:type="dxa"/>
        </w:tblCellMar>
        <w:tblLook w:val="04A0" w:firstRow="1" w:lastRow="0" w:firstColumn="1" w:lastColumn="0" w:noHBand="0" w:noVBand="1"/>
      </w:tblPr>
      <w:tblGrid>
        <w:gridCol w:w="1693"/>
        <w:gridCol w:w="4961"/>
        <w:gridCol w:w="3543"/>
        <w:gridCol w:w="5244"/>
      </w:tblGrid>
      <w:tr w:rsidR="00F66F12" w:rsidRPr="00F66F12" w:rsidTr="008807B7">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Месяц</w:t>
            </w:r>
          </w:p>
        </w:tc>
        <w:tc>
          <w:tcPr>
            <w:tcW w:w="1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w:t>
            </w:r>
          </w:p>
        </w:tc>
        <w:tc>
          <w:tcPr>
            <w:tcW w:w="1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Ф.И.О. учителя</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Ноябрь</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язык</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3б</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762E74"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Нажмудинова</w:t>
            </w:r>
            <w:proofErr w:type="spellEnd"/>
            <w:r>
              <w:rPr>
                <w:rFonts w:ascii="Times New Roman" w:eastAsia="Times New Roman" w:hAnsi="Times New Roman" w:cs="Times New Roman"/>
                <w:color w:val="000000"/>
                <w:sz w:val="24"/>
                <w:szCs w:val="24"/>
                <w:bdr w:val="none" w:sz="0" w:space="0" w:color="auto" w:frame="1"/>
                <w:lang w:eastAsia="ru-RU"/>
              </w:rPr>
              <w:t xml:space="preserve"> Г.Г.</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Ноябрь</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Английский язык</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3а</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762E74"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Асланбекова</w:t>
            </w:r>
            <w:proofErr w:type="spellEnd"/>
            <w:r>
              <w:rPr>
                <w:rFonts w:ascii="Times New Roman" w:eastAsia="Times New Roman" w:hAnsi="Times New Roman" w:cs="Times New Roman"/>
                <w:color w:val="000000"/>
                <w:sz w:val="24"/>
                <w:szCs w:val="24"/>
                <w:bdr w:val="none" w:sz="0" w:space="0" w:color="auto" w:frame="1"/>
                <w:lang w:eastAsia="ru-RU"/>
              </w:rPr>
              <w:t xml:space="preserve"> С.Н.</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Февраль</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Математика</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4а</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Мирзалаев</w:t>
            </w:r>
            <w:proofErr w:type="spellEnd"/>
            <w:r>
              <w:rPr>
                <w:rFonts w:ascii="Times New Roman" w:eastAsia="Times New Roman" w:hAnsi="Times New Roman" w:cs="Times New Roman"/>
                <w:color w:val="000000"/>
                <w:sz w:val="24"/>
                <w:szCs w:val="24"/>
                <w:bdr w:val="none" w:sz="0" w:space="0" w:color="auto" w:frame="1"/>
                <w:lang w:eastAsia="ru-RU"/>
              </w:rPr>
              <w:t xml:space="preserve"> Р.М.</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Февраль</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Русский язык</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3а</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Нахбарова</w:t>
            </w:r>
            <w:proofErr w:type="spellEnd"/>
            <w:r>
              <w:rPr>
                <w:rFonts w:ascii="Times New Roman" w:eastAsia="Times New Roman" w:hAnsi="Times New Roman" w:cs="Times New Roman"/>
                <w:color w:val="000000"/>
                <w:sz w:val="24"/>
                <w:szCs w:val="24"/>
                <w:bdr w:val="none" w:sz="0" w:space="0" w:color="auto" w:frame="1"/>
                <w:lang w:eastAsia="ru-RU"/>
              </w:rPr>
              <w:t xml:space="preserve"> А.Г.</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Март</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МХК</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Сайгидова</w:t>
            </w:r>
            <w:proofErr w:type="spellEnd"/>
            <w:r>
              <w:rPr>
                <w:rFonts w:ascii="Times New Roman" w:eastAsia="Times New Roman" w:hAnsi="Times New Roman" w:cs="Times New Roman"/>
                <w:color w:val="000000"/>
                <w:sz w:val="24"/>
                <w:szCs w:val="24"/>
                <w:bdr w:val="none" w:sz="0" w:space="0" w:color="auto" w:frame="1"/>
                <w:lang w:eastAsia="ru-RU"/>
              </w:rPr>
              <w:t xml:space="preserve"> А.Г.</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Открытые внеклассные мероприятия</w:t>
      </w:r>
    </w:p>
    <w:tbl>
      <w:tblPr>
        <w:tblW w:w="15441" w:type="dxa"/>
        <w:tblCellMar>
          <w:left w:w="0" w:type="dxa"/>
          <w:right w:w="0" w:type="dxa"/>
        </w:tblCellMar>
        <w:tblLook w:val="04A0" w:firstRow="1" w:lastRow="0" w:firstColumn="1" w:lastColumn="0" w:noHBand="0" w:noVBand="1"/>
      </w:tblPr>
      <w:tblGrid>
        <w:gridCol w:w="1693"/>
        <w:gridCol w:w="4961"/>
        <w:gridCol w:w="3543"/>
        <w:gridCol w:w="5244"/>
      </w:tblGrid>
      <w:tr w:rsidR="00F66F12" w:rsidRPr="00F66F12" w:rsidTr="008807B7">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Месяц</w:t>
            </w:r>
          </w:p>
        </w:tc>
        <w:tc>
          <w:tcPr>
            <w:tcW w:w="160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Предмет</w:t>
            </w:r>
          </w:p>
        </w:tc>
        <w:tc>
          <w:tcPr>
            <w:tcW w:w="11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Классы</w:t>
            </w:r>
          </w:p>
        </w:tc>
        <w:tc>
          <w:tcPr>
            <w:tcW w:w="1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Ответственный</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Октябрь</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Внеклассное мероприятие</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9, 7,5</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Азизова </w:t>
            </w:r>
            <w:r w:rsidR="006625B8">
              <w:rPr>
                <w:rFonts w:ascii="Times New Roman" w:eastAsia="Times New Roman" w:hAnsi="Times New Roman" w:cs="Times New Roman"/>
                <w:color w:val="000000"/>
                <w:sz w:val="24"/>
                <w:szCs w:val="24"/>
                <w:bdr w:val="none" w:sz="0" w:space="0" w:color="auto" w:frame="1"/>
                <w:lang w:eastAsia="ru-RU"/>
              </w:rPr>
              <w:t>Х.Г.</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Февраль</w:t>
            </w:r>
          </w:p>
        </w:tc>
        <w:tc>
          <w:tcPr>
            <w:tcW w:w="160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Внеклассное мероприятие</w:t>
            </w:r>
          </w:p>
        </w:tc>
        <w:tc>
          <w:tcPr>
            <w:tcW w:w="114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EA13D4"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10,8, 6</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6625B8"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Азизова Х.Г.</w:t>
            </w:r>
          </w:p>
        </w:tc>
      </w:tr>
    </w:tbl>
    <w:p w:rsidR="00762E74" w:rsidRDefault="00762E74" w:rsidP="00F66F12">
      <w:pPr>
        <w:spacing w:after="0" w:line="240" w:lineRule="auto"/>
        <w:outlineLvl w:val="0"/>
        <w:rPr>
          <w:rFonts w:ascii="Times New Roman" w:eastAsia="Times New Roman" w:hAnsi="Times New Roman" w:cs="Times New Roman"/>
          <w:color w:val="000000"/>
          <w:kern w:val="36"/>
          <w:sz w:val="24"/>
          <w:szCs w:val="24"/>
          <w:bdr w:val="none" w:sz="0" w:space="0" w:color="auto" w:frame="1"/>
          <w:lang w:eastAsia="ru-RU"/>
        </w:rPr>
      </w:pPr>
    </w:p>
    <w:p w:rsidR="00F66F12" w:rsidRPr="00F66F12" w:rsidRDefault="00F66F12" w:rsidP="00F66F12">
      <w:pPr>
        <w:spacing w:after="0" w:line="240" w:lineRule="auto"/>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3.2. План работы педагогического совета</w:t>
      </w:r>
    </w:p>
    <w:tbl>
      <w:tblPr>
        <w:tblW w:w="15441" w:type="dxa"/>
        <w:tblCellMar>
          <w:left w:w="0" w:type="dxa"/>
          <w:right w:w="0" w:type="dxa"/>
        </w:tblCellMar>
        <w:tblLook w:val="04A0" w:firstRow="1" w:lastRow="0" w:firstColumn="1" w:lastColumn="0" w:noHBand="0" w:noVBand="1"/>
      </w:tblPr>
      <w:tblGrid>
        <w:gridCol w:w="1692"/>
        <w:gridCol w:w="8505"/>
        <w:gridCol w:w="5244"/>
      </w:tblGrid>
      <w:tr w:rsidR="00F66F12" w:rsidRPr="00F66F12" w:rsidTr="008807B7">
        <w:tc>
          <w:tcPr>
            <w:tcW w:w="54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Дата</w:t>
            </w:r>
          </w:p>
        </w:tc>
        <w:tc>
          <w:tcPr>
            <w:tcW w:w="27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Тема</w:t>
            </w:r>
          </w:p>
        </w:tc>
        <w:tc>
          <w:tcPr>
            <w:tcW w:w="16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Ответственные</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30.08</w:t>
            </w:r>
          </w:p>
        </w:tc>
        <w:tc>
          <w:tcPr>
            <w:tcW w:w="275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Анализ работы школы за 2017 – 2018</w:t>
            </w:r>
            <w:r w:rsidR="00F66F12" w:rsidRPr="00F66F12">
              <w:rPr>
                <w:rFonts w:ascii="Times New Roman" w:eastAsia="Times New Roman" w:hAnsi="Times New Roman" w:cs="Times New Roman"/>
                <w:color w:val="000000"/>
                <w:sz w:val="24"/>
                <w:szCs w:val="24"/>
                <w:bdr w:val="none" w:sz="0" w:space="0" w:color="auto" w:frame="1"/>
                <w:lang w:eastAsia="ru-RU"/>
              </w:rPr>
              <w:t xml:space="preserve"> учебный год и задачи на новый учебный год</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Утверж</w:t>
            </w:r>
            <w:r w:rsidR="00077463">
              <w:rPr>
                <w:rFonts w:ascii="Times New Roman" w:eastAsia="Times New Roman" w:hAnsi="Times New Roman" w:cs="Times New Roman"/>
                <w:color w:val="000000"/>
                <w:sz w:val="24"/>
                <w:szCs w:val="24"/>
                <w:bdr w:val="none" w:sz="0" w:space="0" w:color="auto" w:frame="1"/>
                <w:lang w:eastAsia="ru-RU"/>
              </w:rPr>
              <w:t>дение плана работы школы на 2018 – 2019</w:t>
            </w:r>
            <w:r w:rsidRPr="00F66F12">
              <w:rPr>
                <w:rFonts w:ascii="Times New Roman" w:eastAsia="Times New Roman" w:hAnsi="Times New Roman" w:cs="Times New Roman"/>
                <w:color w:val="000000"/>
                <w:sz w:val="24"/>
                <w:szCs w:val="24"/>
                <w:bdr w:val="none" w:sz="0" w:space="0" w:color="auto" w:frame="1"/>
                <w:lang w:eastAsia="ru-RU"/>
              </w:rPr>
              <w:t xml:space="preserve"> учебный год</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Ноябрь</w:t>
            </w:r>
          </w:p>
        </w:tc>
        <w:tc>
          <w:tcPr>
            <w:tcW w:w="275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Проектирование урока </w:t>
            </w:r>
            <w:proofErr w:type="spellStart"/>
            <w:r w:rsidRPr="00F66F12">
              <w:rPr>
                <w:rFonts w:ascii="Times New Roman" w:eastAsia="Times New Roman" w:hAnsi="Times New Roman" w:cs="Times New Roman"/>
                <w:color w:val="000000"/>
                <w:sz w:val="24"/>
                <w:szCs w:val="24"/>
                <w:bdr w:val="none" w:sz="0" w:space="0" w:color="auto" w:frame="1"/>
                <w:lang w:eastAsia="ru-RU"/>
              </w:rPr>
              <w:t>деятельностного</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типа.</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Times New Roman" w:eastAsia="Times New Roman" w:hAnsi="Times New Roman" w:cs="Times New Roman"/>
                <w:sz w:val="18"/>
                <w:szCs w:val="18"/>
                <w:lang w:eastAsia="ru-RU"/>
              </w:rPr>
            </w:pPr>
            <w:proofErr w:type="spellStart"/>
            <w:r>
              <w:rPr>
                <w:rFonts w:ascii="Times New Roman" w:eastAsia="Times New Roman" w:hAnsi="Times New Roman" w:cs="Times New Roman"/>
                <w:color w:val="000000"/>
                <w:sz w:val="24"/>
                <w:szCs w:val="24"/>
                <w:bdr w:val="none" w:sz="0" w:space="0" w:color="auto" w:frame="1"/>
                <w:lang w:eastAsia="ru-RU"/>
              </w:rPr>
              <w:t>Зайнулабидова</w:t>
            </w:r>
            <w:proofErr w:type="spellEnd"/>
            <w:r>
              <w:rPr>
                <w:rFonts w:ascii="Times New Roman" w:eastAsia="Times New Roman" w:hAnsi="Times New Roman" w:cs="Times New Roman"/>
                <w:color w:val="000000"/>
                <w:sz w:val="24"/>
                <w:szCs w:val="24"/>
                <w:bdr w:val="none" w:sz="0" w:space="0" w:color="auto" w:frame="1"/>
                <w:lang w:eastAsia="ru-RU"/>
              </w:rPr>
              <w:t xml:space="preserve"> П.А.</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Январь</w:t>
            </w:r>
          </w:p>
        </w:tc>
        <w:tc>
          <w:tcPr>
            <w:tcW w:w="275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Здоровьесберегающая</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педагогика как условие сохранения здоровья школьников в процессе обучения.</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Магомедов М.И.</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Март</w:t>
            </w:r>
          </w:p>
        </w:tc>
        <w:tc>
          <w:tcPr>
            <w:tcW w:w="275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Государственно-общественное управление образовательной организацией.</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Times New Roman" w:eastAsia="Times New Roman" w:hAnsi="Times New Roman" w:cs="Times New Roman"/>
                <w:sz w:val="18"/>
                <w:szCs w:val="18"/>
                <w:lang w:eastAsia="ru-RU"/>
              </w:rPr>
            </w:pPr>
            <w:r>
              <w:rPr>
                <w:rFonts w:ascii="Times New Roman" w:eastAsia="Times New Roman" w:hAnsi="Times New Roman" w:cs="Times New Roman"/>
                <w:color w:val="000000"/>
                <w:sz w:val="24"/>
                <w:szCs w:val="24"/>
                <w:bdr w:val="none" w:sz="0" w:space="0" w:color="auto" w:frame="1"/>
                <w:lang w:eastAsia="ru-RU"/>
              </w:rPr>
              <w:t>Ахмедов А.К.</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Май</w:t>
            </w:r>
          </w:p>
        </w:tc>
        <w:tc>
          <w:tcPr>
            <w:tcW w:w="275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 допуске обучающихся 9,11 классов к государственной (итоговой) аттестации.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 переводе обучающихся 1 – 8, 10 классов</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tc>
      </w:tr>
      <w:tr w:rsidR="00F66F12" w:rsidRPr="00F66F12" w:rsidTr="008807B7">
        <w:tc>
          <w:tcPr>
            <w:tcW w:w="54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Июнь</w:t>
            </w:r>
          </w:p>
        </w:tc>
        <w:tc>
          <w:tcPr>
            <w:tcW w:w="275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 выдаче аттестатов об основном общем образовании</w:t>
            </w:r>
          </w:p>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 выдаче аттестатов о среднем общем образовании</w:t>
            </w:r>
          </w:p>
        </w:tc>
        <w:tc>
          <w:tcPr>
            <w:tcW w:w="169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w:t>
            </w:r>
          </w:p>
        </w:tc>
      </w:tr>
    </w:tbl>
    <w:p w:rsidR="00F66F12" w:rsidRPr="00F66F12" w:rsidRDefault="00F66F12" w:rsidP="00F66F12">
      <w:pPr>
        <w:spacing w:after="0" w:line="240" w:lineRule="auto"/>
        <w:outlineLvl w:val="0"/>
        <w:rPr>
          <w:rFonts w:ascii="Arial" w:eastAsia="Times New Roman" w:hAnsi="Arial" w:cs="Arial"/>
          <w:color w:val="333333"/>
          <w:kern w:val="36"/>
          <w:sz w:val="40"/>
          <w:szCs w:val="40"/>
          <w:lang w:eastAsia="ru-RU"/>
        </w:rPr>
      </w:pPr>
      <w:r w:rsidRPr="00F66F12">
        <w:rPr>
          <w:rFonts w:ascii="Times New Roman" w:eastAsia="Times New Roman" w:hAnsi="Times New Roman" w:cs="Times New Roman"/>
          <w:color w:val="000000"/>
          <w:kern w:val="36"/>
          <w:sz w:val="24"/>
          <w:szCs w:val="24"/>
          <w:bdr w:val="none" w:sz="0" w:space="0" w:color="auto" w:frame="1"/>
          <w:lang w:eastAsia="ru-RU"/>
        </w:rPr>
        <w:lastRenderedPageBreak/>
        <w:t>3.3. Совещание при директоре (последняя среда месяца)</w:t>
      </w:r>
    </w:p>
    <w:tbl>
      <w:tblPr>
        <w:tblW w:w="15441" w:type="dxa"/>
        <w:tblCellMar>
          <w:left w:w="0" w:type="dxa"/>
          <w:right w:w="0" w:type="dxa"/>
        </w:tblCellMar>
        <w:tblLook w:val="04A0" w:firstRow="1" w:lastRow="0" w:firstColumn="1" w:lastColumn="0" w:noHBand="0" w:noVBand="1"/>
      </w:tblPr>
      <w:tblGrid>
        <w:gridCol w:w="683"/>
        <w:gridCol w:w="5969"/>
        <w:gridCol w:w="5673"/>
        <w:gridCol w:w="3116"/>
      </w:tblGrid>
      <w:tr w:rsidR="00F66F12" w:rsidRPr="00F66F12" w:rsidTr="008807B7">
        <w:tc>
          <w:tcPr>
            <w:tcW w:w="22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п/п</w:t>
            </w:r>
          </w:p>
        </w:tc>
        <w:tc>
          <w:tcPr>
            <w:tcW w:w="19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Тема совещания</w:t>
            </w:r>
          </w:p>
        </w:tc>
        <w:tc>
          <w:tcPr>
            <w:tcW w:w="183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Цель вынесения вопроса на совещание</w:t>
            </w:r>
          </w:p>
        </w:tc>
        <w:tc>
          <w:tcPr>
            <w:tcW w:w="100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Ответственные за подготовку</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Обеспеченность обучающихся учебниками</w:t>
            </w:r>
          </w:p>
        </w:tc>
        <w:tc>
          <w:tcPr>
            <w:tcW w:w="183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Создание оптимальных условий для образовательного процесса</w:t>
            </w:r>
          </w:p>
        </w:tc>
        <w:tc>
          <w:tcPr>
            <w:tcW w:w="100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горячего питания</w:t>
            </w:r>
          </w:p>
        </w:tc>
        <w:tc>
          <w:tcPr>
            <w:tcW w:w="1837"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c>
          <w:tcPr>
            <w:tcW w:w="100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Октябрь</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к муниципальному этапу Всероссийской олимпиады школьников.</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ходом подготовки к ВСОШ</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УМК учителей</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наличия УМК по учебным предметам</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Ноябрь</w:t>
            </w:r>
          </w:p>
        </w:tc>
      </w:tr>
      <w:tr w:rsidR="00F66F12" w:rsidRPr="00F66F12" w:rsidTr="008807B7">
        <w:trPr>
          <w:trHeight w:val="318"/>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Проведение классных часов: цели, задачи, результаты</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проведения классных часов.</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Декабрь</w:t>
            </w:r>
          </w:p>
        </w:tc>
      </w:tr>
      <w:tr w:rsidR="00F66F12" w:rsidRPr="00F66F12" w:rsidTr="008807B7">
        <w:trPr>
          <w:trHeight w:val="770"/>
        </w:trPr>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Выполнение правил ТБ при проведении образовательного процесса на уроках физики, химии, технологии, физической культуры</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соблюдения правил ТБ</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Январь</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Участие обучающихся и учителей в конкурсах, олимпиадах</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участия обучающихся и педагогов в конкурсах и олимпиадах</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rPr>
          <w:trHeight w:val="302"/>
        </w:trPr>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Февраль</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8</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обучающихся 9, 11 классов к государственной (итоговой) аттестации</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Состояние подготовки к ЕГЭ и ГИА</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Март</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Формирование перечня учебников и УМК на 2019-2020 учебный год.</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работы по формированию перечня учебников и УМК в соответствии с требованиями</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Апрель</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10</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 подготовке школы к 2019-2020 учебному году</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подготовкой школы к 2019-2020 учебному году</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r w:rsidR="00F66F12" w:rsidRPr="00F66F12" w:rsidTr="008807B7">
        <w:tc>
          <w:tcPr>
            <w:tcW w:w="5000" w:type="pct"/>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Май</w:t>
            </w:r>
          </w:p>
        </w:tc>
      </w:tr>
      <w:tr w:rsidR="00F66F12" w:rsidRPr="00F66F12" w:rsidTr="008807B7">
        <w:tc>
          <w:tcPr>
            <w:tcW w:w="22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w:t>
            </w:r>
          </w:p>
        </w:tc>
        <w:tc>
          <w:tcPr>
            <w:tcW w:w="1933"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Выполнение образовательных программ в 4, 9, 11 классах.</w:t>
            </w:r>
          </w:p>
        </w:tc>
        <w:tc>
          <w:tcPr>
            <w:tcW w:w="183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Анализ достижения планируемых результатов освоения образовательных программ</w:t>
            </w:r>
          </w:p>
        </w:tc>
        <w:tc>
          <w:tcPr>
            <w:tcW w:w="100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Директор школы</w:t>
            </w:r>
          </w:p>
        </w:tc>
      </w:tr>
    </w:tbl>
    <w:p w:rsidR="00F66F12" w:rsidRPr="00F66F12" w:rsidRDefault="00F66F12" w:rsidP="00F66F12">
      <w:pPr>
        <w:spacing w:after="0" w:line="240" w:lineRule="auto"/>
        <w:jc w:val="center"/>
        <w:outlineLvl w:val="0"/>
        <w:rPr>
          <w:rFonts w:ascii="Arial" w:eastAsia="Times New Roman" w:hAnsi="Arial" w:cs="Arial"/>
          <w:color w:val="333333"/>
          <w:kern w:val="36"/>
          <w:sz w:val="53"/>
          <w:szCs w:val="53"/>
          <w:lang w:eastAsia="ru-RU"/>
        </w:rPr>
      </w:pPr>
      <w:r w:rsidRPr="00F66F12">
        <w:rPr>
          <w:rFonts w:ascii="Times New Roman" w:eastAsia="Times New Roman" w:hAnsi="Times New Roman" w:cs="Times New Roman"/>
          <w:color w:val="000000"/>
          <w:kern w:val="36"/>
          <w:sz w:val="24"/>
          <w:szCs w:val="24"/>
          <w:bdr w:val="none" w:sz="0" w:space="0" w:color="auto" w:frame="1"/>
          <w:lang w:eastAsia="ru-RU"/>
        </w:rPr>
        <w:t>4. План воспитательной работы с обучающимися на 2018 – 2019 учебный год</w:t>
      </w:r>
    </w:p>
    <w:p w:rsidR="00F66F12" w:rsidRPr="00F66F12" w:rsidRDefault="00F66F12" w:rsidP="00F66F1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ЦЕЛЬ: Создание условий для становления устойчивой, физически и духовно здоровой, творческой личности со сформированными ключевыми компетентностями, готовой войти в информационное сообщество, способной к самоопределению в обществе.</w:t>
      </w:r>
    </w:p>
    <w:p w:rsidR="00F66F12" w:rsidRPr="00F66F12" w:rsidRDefault="00F66F12" w:rsidP="00F66F12">
      <w:pPr>
        <w:spacing w:after="0" w:line="207" w:lineRule="atLeast"/>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ЗАДАЧИ:</w:t>
      </w:r>
    </w:p>
    <w:p w:rsidR="00F66F12" w:rsidRPr="00F66F12" w:rsidRDefault="00F66F12" w:rsidP="00F66F12">
      <w:pPr>
        <w:spacing w:after="0" w:line="207" w:lineRule="atLeast"/>
        <w:ind w:left="450" w:hanging="709"/>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Формировать гражданско-патриотическое сознание, развивать чувства сопричастности к истории, малой родины, Отечества</w:t>
      </w:r>
    </w:p>
    <w:p w:rsidR="00F66F12" w:rsidRPr="00F66F12" w:rsidRDefault="00F66F12" w:rsidP="00F66F12">
      <w:pPr>
        <w:spacing w:after="0" w:line="207" w:lineRule="atLeast"/>
        <w:ind w:left="450" w:hanging="709"/>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2.         Воспитывать активную жизненную позицию через творческую и проектную деятельность</w:t>
      </w:r>
    </w:p>
    <w:p w:rsidR="00F66F12" w:rsidRPr="00F66F12" w:rsidRDefault="00F66F12" w:rsidP="00F66F12">
      <w:pPr>
        <w:spacing w:after="0" w:line="207" w:lineRule="atLeast"/>
        <w:ind w:left="450" w:hanging="709"/>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Развивать у учащихся инициативу, стремление к самообразованию, саморазвитию, самоуправлению, способности к успешной социализации в обществе и культуру межличностных отношений</w:t>
      </w:r>
    </w:p>
    <w:p w:rsidR="00F66F12" w:rsidRPr="00F66F12" w:rsidRDefault="00F66F12" w:rsidP="00F66F12">
      <w:pPr>
        <w:spacing w:after="0" w:line="207" w:lineRule="atLeast"/>
        <w:ind w:left="450" w:hanging="709"/>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Проводить профилактику асоциальных явлений в детской и подростковой среде.</w:t>
      </w:r>
    </w:p>
    <w:p w:rsidR="00F66F12" w:rsidRPr="00F66F12" w:rsidRDefault="00F66F12" w:rsidP="00F66F12">
      <w:pPr>
        <w:spacing w:after="0" w:line="207" w:lineRule="atLeast"/>
        <w:ind w:left="450" w:hanging="709"/>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Совершенствовать условия взаимодействия семьи и школы через единое информационное пространство.</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СЕНТЯБРЬ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Девиз месяца: «Внимание дети!»</w:t>
      </w:r>
    </w:p>
    <w:tbl>
      <w:tblPr>
        <w:tblW w:w="15299" w:type="dxa"/>
        <w:tblCellMar>
          <w:left w:w="0" w:type="dxa"/>
          <w:right w:w="0" w:type="dxa"/>
        </w:tblCellMar>
        <w:tblLook w:val="04A0" w:firstRow="1" w:lastRow="0" w:firstColumn="1" w:lastColumn="0" w:noHBand="0" w:noVBand="1"/>
      </w:tblPr>
      <w:tblGrid>
        <w:gridCol w:w="2544"/>
        <w:gridCol w:w="5245"/>
        <w:gridCol w:w="2125"/>
        <w:gridCol w:w="1701"/>
        <w:gridCol w:w="3684"/>
      </w:tblGrid>
      <w:tr w:rsidR="00F66F12" w:rsidRPr="00F66F12" w:rsidTr="008807B7">
        <w:trPr>
          <w:trHeight w:val="20"/>
        </w:trPr>
        <w:tc>
          <w:tcPr>
            <w:tcW w:w="831"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 (патриотическое, краеведческое, правовое)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1.Торжественная линейка «Здравствуй, школа!»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сентября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Беседы в классах по ПДД. «Внимание дорога!», «Переезд», «Безопасная дорога в школу»</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«Знать и соблюдать законы». Встреча с инспектором по делам несовершеннолетних, инспектором по пропаганде безопасности дорожного движения.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Операция «Забота».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 Зам. </w:t>
            </w:r>
            <w:r w:rsidR="00F66F12" w:rsidRPr="00F66F12">
              <w:rPr>
                <w:rFonts w:ascii="Times New Roman" w:eastAsia="Times New Roman" w:hAnsi="Times New Roman" w:cs="Times New Roman"/>
                <w:color w:val="000000"/>
                <w:sz w:val="24"/>
                <w:szCs w:val="24"/>
                <w:bdr w:val="none" w:sz="0" w:space="0" w:color="auto" w:frame="1"/>
                <w:lang w:eastAsia="ru-RU"/>
              </w:rPr>
              <w:t>директора по УВР, Классные руководители 5-11</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Учебная эвакуация учащихся и сотрудников ОУ.</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5 сентября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ОБЖ</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 Классные часы: «Инструктаж по ТБ», «Школа безопасности»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ОБЖ, руководители кружков.</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 День солидарности в борьбе с терроризмом.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сентября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077463" w:rsidRDefault="00077463" w:rsidP="00F66F12">
            <w:pPr>
              <w:spacing w:after="0" w:line="240" w:lineRule="auto"/>
              <w:rPr>
                <w:rFonts w:ascii="Times New Roman" w:eastAsia="Times New Roman" w:hAnsi="Times New Roman" w:cs="Times New Roman"/>
                <w:color w:val="000000"/>
                <w:sz w:val="24"/>
                <w:szCs w:val="24"/>
                <w:bdr w:val="none" w:sz="0" w:space="0" w:color="auto" w:frame="1"/>
                <w:lang w:eastAsia="ru-RU"/>
              </w:rPr>
            </w:pPr>
            <w:r>
              <w:rPr>
                <w:rFonts w:ascii="Times New Roman" w:eastAsia="Times New Roman" w:hAnsi="Times New Roman" w:cs="Times New Roman"/>
                <w:color w:val="000000"/>
                <w:sz w:val="24"/>
                <w:szCs w:val="24"/>
                <w:bdr w:val="none" w:sz="0" w:space="0" w:color="auto" w:frame="1"/>
                <w:lang w:eastAsia="ru-RU"/>
              </w:rPr>
              <w:t xml:space="preserve"> Зам. </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r>
              <w:rPr>
                <w:rFonts w:ascii="Times New Roman" w:eastAsia="Times New Roman" w:hAnsi="Times New Roman" w:cs="Times New Roman"/>
                <w:color w:val="000000"/>
                <w:sz w:val="24"/>
                <w:szCs w:val="24"/>
                <w:bdr w:val="none" w:sz="0" w:space="0" w:color="auto" w:frame="1"/>
                <w:lang w:eastAsia="ru-RU"/>
              </w:rPr>
              <w:t>.</w:t>
            </w:r>
            <w:r w:rsidR="00F66F12" w:rsidRPr="00F66F12">
              <w:rPr>
                <w:rFonts w:ascii="Times New Roman" w:eastAsia="Times New Roman" w:hAnsi="Times New Roman" w:cs="Times New Roman"/>
                <w:color w:val="000000"/>
                <w:sz w:val="24"/>
                <w:szCs w:val="24"/>
                <w:bdr w:val="none" w:sz="0" w:space="0" w:color="auto" w:frame="1"/>
                <w:lang w:eastAsia="ru-RU"/>
              </w:rPr>
              <w:t xml:space="preserve"> Учитель ОБЖ</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1.Подготовка ко Дню пожилого человека.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 Зам. </w:t>
            </w:r>
            <w:r w:rsidR="00F66F12" w:rsidRPr="00F66F12">
              <w:rPr>
                <w:rFonts w:ascii="Times New Roman" w:eastAsia="Times New Roman" w:hAnsi="Times New Roman" w:cs="Times New Roman"/>
                <w:color w:val="000000"/>
                <w:sz w:val="24"/>
                <w:szCs w:val="24"/>
                <w:bdr w:val="none" w:sz="0" w:space="0" w:color="auto" w:frame="1"/>
                <w:lang w:eastAsia="ru-RU"/>
              </w:rPr>
              <w:t>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Библиотекарь</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Подготовка ко Дню Учителя.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Совет старшеклассников</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Экскурсии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Походы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Последняя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Здоровье –сберегающее направление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Общешкольный праздник «День здоровья»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физкультуры, 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Осенний кросс</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5-11кл.</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физкультуры</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Участие в спортивных мероприятиях школ Зонального района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физкультуры</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1.Трудовые десанты. Работ на пришкольном участке.</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2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Единый классный час Моя будущая профессия».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сентября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Операция «Чистота».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2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1-11 классов</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Акция «Чистая территория».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Общешкольное родительское собрание. Родительские собрания по классам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Совместный рейд в семьи учащихся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Заседание Совета профилактики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Социальный педагог</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Классные часы «Планирование работы класса на 2018-2019 учебный год».</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Выборы органов самоуправления в классах.</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 сентября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Выборы актива школьного самоуправления.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Планирование воспитательной работы на 2018-2019 учебный год.</w:t>
            </w:r>
          </w:p>
        </w:tc>
        <w:tc>
          <w:tcPr>
            <w:tcW w:w="6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Руководитель МО классных руководителей</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Круглый стол: «Единые требования к оформлению классного уголка».</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Утверждение планов воспитательной работы, обмен опытом работы с классом.</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Презентация кружков и секций.</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Работа по оформлению документации рук. кружков.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Составление расписания работы кружков.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Содержание планов воспитательной работы.</w:t>
            </w:r>
          </w:p>
        </w:tc>
        <w:tc>
          <w:tcPr>
            <w:tcW w:w="6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Сентябрь</w:t>
            </w:r>
          </w:p>
        </w:tc>
        <w:tc>
          <w:tcPr>
            <w:tcW w:w="5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1-11 классов</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Программы и тематическое планирование кружков, секций. Комплектование групп.</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Диагностика воспитанности учащихся.</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Организация внеурочной деятельности в первых классах.</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первых классов.</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ОКТЯБРЬ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lastRenderedPageBreak/>
        <w:t>Девиз месяца: «Старших надо уважать»</w:t>
      </w:r>
    </w:p>
    <w:tbl>
      <w:tblPr>
        <w:tblW w:w="15299" w:type="dxa"/>
        <w:tblLayout w:type="fixed"/>
        <w:tblCellMar>
          <w:left w:w="0" w:type="dxa"/>
          <w:right w:w="0" w:type="dxa"/>
        </w:tblCellMar>
        <w:tblLook w:val="04A0" w:firstRow="1" w:lastRow="0" w:firstColumn="1" w:lastColumn="0" w:noHBand="0" w:noVBand="1"/>
      </w:tblPr>
      <w:tblGrid>
        <w:gridCol w:w="2544"/>
        <w:gridCol w:w="5245"/>
        <w:gridCol w:w="2125"/>
        <w:gridCol w:w="1701"/>
        <w:gridCol w:w="3684"/>
      </w:tblGrid>
      <w:tr w:rsidR="00F66F12" w:rsidRPr="00F66F12" w:rsidTr="008807B7">
        <w:trPr>
          <w:trHeight w:val="20"/>
        </w:trPr>
        <w:tc>
          <w:tcPr>
            <w:tcW w:w="8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 (патриотическое, краеведческое, правовое)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Акция «Поздравляем!» (Поздравление ветеранов труда школы)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5-11кл.</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Концертная программа ко Дню пожилого человека.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Учителей пенсионеров</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День учителя. Праздничный концерт для учителей.</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Преподавателей школы</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077463"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 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Выставка плакатов «Учителям посвящается».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Общешкольные мероприятия, посвященные осени.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8807B7">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1.Конкурс поделок из природного материала «Осенний калейдоскоп».</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Физкультурно-оздоровительное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1.Соревнования по волейболу</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2.Участие в спартакиаде школ района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Операция «Чистота» (проверка санитарного состояния кабинетов)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 директора по УВР, рук.</w:t>
            </w:r>
            <w:r w:rsidR="00F66F12" w:rsidRPr="00F66F12">
              <w:rPr>
                <w:rFonts w:ascii="Times New Roman" w:eastAsia="Times New Roman" w:hAnsi="Times New Roman" w:cs="Times New Roman"/>
                <w:color w:val="000000"/>
                <w:sz w:val="24"/>
                <w:szCs w:val="24"/>
                <w:bdr w:val="none" w:sz="0" w:space="0" w:color="auto" w:frame="1"/>
                <w:lang w:eastAsia="ru-RU"/>
              </w:rPr>
              <w:t xml:space="preserve"> МО</w:t>
            </w:r>
            <w:r>
              <w:rPr>
                <w:rFonts w:ascii="Times New Roman" w:eastAsia="Times New Roman" w:hAnsi="Times New Roman" w:cs="Times New Roman"/>
                <w:color w:val="000000"/>
                <w:sz w:val="24"/>
                <w:szCs w:val="24"/>
                <w:bdr w:val="none" w:sz="0" w:space="0" w:color="auto" w:frame="1"/>
                <w:lang w:eastAsia="ru-RU"/>
              </w:rPr>
              <w:t>,</w:t>
            </w:r>
            <w:r w:rsidR="00F66F12" w:rsidRPr="00F66F12">
              <w:rPr>
                <w:rFonts w:ascii="Times New Roman" w:eastAsia="Times New Roman" w:hAnsi="Times New Roman" w:cs="Times New Roman"/>
                <w:color w:val="000000"/>
                <w:sz w:val="24"/>
                <w:szCs w:val="24"/>
                <w:bdr w:val="none" w:sz="0" w:space="0" w:color="auto" w:frame="1"/>
                <w:lang w:eastAsia="ru-RU"/>
              </w:rPr>
              <w:t xml:space="preserve"> Классные руководители.</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Посещение семей с целью проверки бытовых условий и выполнение режима дня.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Заседание Совета старшеклассников.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предс</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 Совета старшеклассников</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Выборы президента школы.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Операция «Уголок» (проверка классных уголков, их функционирование)</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Учеба актива.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Индивидуальные собеседования с классными руководителями, помощь в подготовке мероприятий.</w:t>
            </w:r>
          </w:p>
        </w:tc>
        <w:tc>
          <w:tcPr>
            <w:tcW w:w="6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руководители МО классных руководителей</w:t>
            </w:r>
          </w:p>
        </w:tc>
      </w:tr>
      <w:tr w:rsidR="00F66F12" w:rsidRPr="00F66F12" w:rsidTr="008807B7">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Организация участия классных руководителей «Самый классный, классный»,</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Составление плана работы кружков и секций на осенние каникулы.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класс</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tc>
      </w:tr>
      <w:tr w:rsidR="00F66F12" w:rsidRPr="00F66F12" w:rsidTr="008807B7">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Эффективность форм и методов работы классных руководителей 1-го, 5-го и 10-го классов.</w:t>
            </w:r>
          </w:p>
        </w:tc>
        <w:tc>
          <w:tcPr>
            <w:tcW w:w="6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 директора по ВР</w:t>
            </w: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Подготовка и проведение праздника «День учителя».</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8807B7">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Подготовка к проведению осенних каникул.</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НОЯБРЬ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Правовое воспитание. Профилактика правонарушений. Девиз месяца: «В здоровье наша сила!».</w:t>
      </w:r>
    </w:p>
    <w:tbl>
      <w:tblPr>
        <w:tblW w:w="15299" w:type="dxa"/>
        <w:tblCellMar>
          <w:left w:w="0" w:type="dxa"/>
          <w:right w:w="0" w:type="dxa"/>
        </w:tblCellMar>
        <w:tblLook w:val="04A0" w:firstRow="1" w:lastRow="0" w:firstColumn="1" w:lastColumn="0" w:noHBand="0" w:noVBand="1"/>
      </w:tblPr>
      <w:tblGrid>
        <w:gridCol w:w="2544"/>
        <w:gridCol w:w="5245"/>
        <w:gridCol w:w="2125"/>
        <w:gridCol w:w="1701"/>
        <w:gridCol w:w="3684"/>
      </w:tblGrid>
      <w:tr w:rsidR="00F66F12" w:rsidRPr="00F66F12" w:rsidTr="00F66F12">
        <w:trPr>
          <w:trHeight w:val="20"/>
        </w:trPr>
        <w:tc>
          <w:tcPr>
            <w:tcW w:w="8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 (патриотическое, краеведческое, правовое)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Месячник правового воспитания и здорового образа жизни:</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классные часы, посвященные пропаганде здоровья;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общешкольные мероприятия;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выпуск газет;</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5-11</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выставка рисунков.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2-4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2-4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Проведение внеклассных мероприятий ко Дню матери.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Выставка газет, рисунков, сочинений, посвящённых Всемирному дню Матери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Физкультурно-оздоровительное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1.Классные часы с приглашением врачей, работников правоохранительных органов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Оформление стенда «Будь здоров!»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учитель рисования</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Демонстрация видеофильмов о здоровом образе жизни.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Общешкольные мероприятия.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Соревнования по пионерболу.</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 Участие в спортивных мероприятиях школ района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 плану</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Операция «Чистота»</w:t>
            </w:r>
          </w:p>
        </w:tc>
        <w:tc>
          <w:tcPr>
            <w:tcW w:w="6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Проведение </w:t>
            </w:r>
            <w:proofErr w:type="spellStart"/>
            <w:r w:rsidRPr="00F66F12">
              <w:rPr>
                <w:rFonts w:ascii="Times New Roman" w:eastAsia="Times New Roman" w:hAnsi="Times New Roman" w:cs="Times New Roman"/>
                <w:color w:val="000000"/>
                <w:sz w:val="24"/>
                <w:szCs w:val="24"/>
                <w:bdr w:val="none" w:sz="0" w:space="0" w:color="auto" w:frame="1"/>
                <w:lang w:eastAsia="ru-RU"/>
              </w:rPr>
              <w:t>тьюторских</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часов.</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 класс</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Выставка рисунков ко Дню матери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Внеклассные мероприятия с приглашением мам.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Заседание Совета старшеклассников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Совет старшеклассников</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Учеба актива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Рейд по проверке чистоты в кабинетах</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Операция «Чистота»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«Роль классного руководителя в становлении классного коллектива и его влияние на формирование личности каждого ученика».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Руководитель </w:t>
            </w:r>
            <w:r w:rsidR="00AD7A96">
              <w:rPr>
                <w:rFonts w:ascii="Times New Roman" w:eastAsia="Times New Roman" w:hAnsi="Times New Roman" w:cs="Times New Roman"/>
                <w:color w:val="000000"/>
                <w:sz w:val="24"/>
                <w:szCs w:val="24"/>
                <w:bdr w:val="none" w:sz="0" w:space="0" w:color="auto" w:frame="1"/>
                <w:lang w:eastAsia="ru-RU"/>
              </w:rPr>
              <w:t>МО Классные руководители, Зам.</w:t>
            </w:r>
            <w:r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Создание методической копилки классного руководителя, обмен опытом.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694" w:type="pct"/>
            <w:tcBorders>
              <w:top w:val="nil"/>
              <w:left w:val="nil"/>
              <w:bottom w:val="single" w:sz="8" w:space="0" w:color="auto"/>
              <w:right w:val="single" w:sz="8" w:space="0" w:color="auto"/>
            </w:tcBorders>
            <w:tcMar>
              <w:top w:w="0" w:type="dxa"/>
              <w:left w:w="108" w:type="dxa"/>
              <w:bottom w:w="0" w:type="dxa"/>
              <w:right w:w="108" w:type="dxa"/>
            </w:tcMar>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занятий кружков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класс</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Посещение классных часов.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1-11 классов</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 директора по ВР</w:t>
            </w: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Работа по профилактике правонарушений, беспризорности, безнадзорности.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w:t>
            </w: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Мониторинг удовлетворенности родителей внеурочной деятельностью.</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 Рук. Кружков</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ДЕКАБРЬ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Девиз месяца: «Новый год у ворот!»</w:t>
      </w:r>
    </w:p>
    <w:tbl>
      <w:tblPr>
        <w:tblW w:w="15299" w:type="dxa"/>
        <w:tblCellMar>
          <w:left w:w="0" w:type="dxa"/>
          <w:right w:w="0" w:type="dxa"/>
        </w:tblCellMar>
        <w:tblLook w:val="04A0" w:firstRow="1" w:lastRow="0" w:firstColumn="1" w:lastColumn="0" w:noHBand="0" w:noVBand="1"/>
      </w:tblPr>
      <w:tblGrid>
        <w:gridCol w:w="2544"/>
        <w:gridCol w:w="5245"/>
        <w:gridCol w:w="2125"/>
        <w:gridCol w:w="1701"/>
        <w:gridCol w:w="3684"/>
      </w:tblGrid>
      <w:tr w:rsidR="00F66F12" w:rsidRPr="00F66F12" w:rsidTr="00F66F12">
        <w:trPr>
          <w:trHeight w:val="20"/>
        </w:trPr>
        <w:tc>
          <w:tcPr>
            <w:tcW w:w="83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1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9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56"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0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Общекультурное направление </w:t>
            </w:r>
            <w:r w:rsidRPr="00F66F12">
              <w:rPr>
                <w:rFonts w:ascii="Times New Roman" w:eastAsia="Times New Roman" w:hAnsi="Times New Roman" w:cs="Times New Roman"/>
                <w:color w:val="000000"/>
                <w:sz w:val="24"/>
                <w:szCs w:val="24"/>
                <w:bdr w:val="none" w:sz="0" w:space="0" w:color="auto" w:frame="1"/>
                <w:lang w:eastAsia="ru-RU"/>
              </w:rPr>
              <w:lastRenderedPageBreak/>
              <w:t>(патриотическое, краеведческое, правовое)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1. Тематические классные часы «Закон обо мне, я о законе».</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Поздравление учителей-ветеранов с новогодними праздниками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Операция «Памятник»</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Торжественное мероприятие, посвященное Дню Конституции Российской Федерации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12 декабря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8-11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 xml:space="preserve">Кл. рук 1-11 </w:t>
            </w:r>
            <w:proofErr w:type="spellStart"/>
            <w:r>
              <w:rPr>
                <w:rFonts w:ascii="Times New Roman" w:eastAsia="Times New Roman" w:hAnsi="Times New Roman" w:cs="Times New Roman"/>
                <w:color w:val="000000"/>
                <w:sz w:val="24"/>
                <w:szCs w:val="24"/>
                <w:bdr w:val="none" w:sz="0" w:space="0" w:color="auto" w:frame="1"/>
                <w:lang w:eastAsia="ru-RU"/>
              </w:rPr>
              <w:t>кл</w:t>
            </w:r>
            <w:proofErr w:type="spellEnd"/>
            <w:r>
              <w:rPr>
                <w:rFonts w:ascii="Times New Roman" w:eastAsia="Times New Roman" w:hAnsi="Times New Roman" w:cs="Times New Roman"/>
                <w:color w:val="000000"/>
                <w:sz w:val="24"/>
                <w:szCs w:val="24"/>
                <w:bdr w:val="none" w:sz="0" w:space="0" w:color="auto" w:frame="1"/>
                <w:lang w:eastAsia="ru-RU"/>
              </w:rPr>
              <w:t>, 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Новогодние утренники.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w:t>
            </w:r>
            <w:r w:rsidR="00AD7A96">
              <w:rPr>
                <w:rFonts w:ascii="Times New Roman" w:eastAsia="Times New Roman" w:hAnsi="Times New Roman" w:cs="Times New Roman"/>
                <w:color w:val="000000"/>
                <w:sz w:val="24"/>
                <w:szCs w:val="24"/>
                <w:bdr w:val="none" w:sz="0" w:space="0" w:color="auto" w:frame="1"/>
                <w:lang w:eastAsia="ru-RU"/>
              </w:rPr>
              <w:t xml:space="preserve">ные руководители 1-11 </w:t>
            </w:r>
            <w:proofErr w:type="spellStart"/>
            <w:r w:rsidR="00AD7A96">
              <w:rPr>
                <w:rFonts w:ascii="Times New Roman" w:eastAsia="Times New Roman" w:hAnsi="Times New Roman" w:cs="Times New Roman"/>
                <w:color w:val="000000"/>
                <w:sz w:val="24"/>
                <w:szCs w:val="24"/>
                <w:bdr w:val="none" w:sz="0" w:space="0" w:color="auto" w:frame="1"/>
                <w:lang w:eastAsia="ru-RU"/>
              </w:rPr>
              <w:t>кл</w:t>
            </w:r>
            <w:proofErr w:type="spellEnd"/>
            <w:r w:rsidR="00AD7A96">
              <w:rPr>
                <w:rFonts w:ascii="Times New Roman" w:eastAsia="Times New Roman" w:hAnsi="Times New Roman" w:cs="Times New Roman"/>
                <w:color w:val="000000"/>
                <w:sz w:val="24"/>
                <w:szCs w:val="24"/>
                <w:bdr w:val="none" w:sz="0" w:space="0" w:color="auto" w:frame="1"/>
                <w:lang w:eastAsia="ru-RU"/>
              </w:rPr>
              <w:t>, Зам.</w:t>
            </w:r>
            <w:r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Новогодний бал-Маскарад.</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Последняя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 7-11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Конкурс оформления фойе и зала проведения елки.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Последняя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Подготовка к вечеру встречи выпускников.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 1-11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Акция «Поможем зимующим птицам»</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1-6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руководители1- 6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Здоровье – сберегающее направление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Всемирный день борьбы со СПИДом «Здоровый Я – здоровая Россия»</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декабря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Соревнования на приз Деда Мороза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Участие в спартакиаде школ района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Трудовые десанты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Операция «Чистота»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1.Школа родительских лекториев.</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Родительские собрания по итогам четверти.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Родители</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 1-11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Участие и посещение родителей новогодних утренников.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Последняя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 xml:space="preserve">. рук и рук нач.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Заседания Совета старшеклассников</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УВР, Классные руководители 5-11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Учеба актива</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Итоги соревнования «Класс года» за первое полугодие</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Последняя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Планерка классных руководителей по проведению новогодних праздников.</w:t>
            </w:r>
          </w:p>
        </w:tc>
        <w:tc>
          <w:tcPr>
            <w:tcW w:w="69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56"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c>
          <w:tcPr>
            <w:tcW w:w="1204"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Обзор методической литературы,</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Работа классных руководителей по профилактике употребления ПАВ, половому воспитанию учащихся</w:t>
            </w:r>
          </w:p>
        </w:tc>
        <w:tc>
          <w:tcPr>
            <w:tcW w:w="69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6"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04"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Работа кружков и спортивных секций</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Составление плана работы кружков и секций на зимние каникулы</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Последняя неделя</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Руководители кружков </w:t>
            </w:r>
            <w:r w:rsidR="00AD7A96">
              <w:rPr>
                <w:rFonts w:ascii="Times New Roman" w:eastAsia="Times New Roman" w:hAnsi="Times New Roman" w:cs="Times New Roman"/>
                <w:color w:val="000000"/>
                <w:sz w:val="24"/>
                <w:szCs w:val="24"/>
                <w:bdr w:val="none" w:sz="0" w:space="0" w:color="auto" w:frame="1"/>
                <w:lang w:eastAsia="ru-RU"/>
              </w:rPr>
              <w:t>Зам.</w:t>
            </w:r>
            <w:r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83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1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Посещение классных часов.                             2.Работа по профилактике правонарушений, беспризорности, безнадзорности.</w:t>
            </w:r>
          </w:p>
        </w:tc>
        <w:tc>
          <w:tcPr>
            <w:tcW w:w="69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6"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1-11 классов</w:t>
            </w:r>
          </w:p>
        </w:tc>
        <w:tc>
          <w:tcPr>
            <w:tcW w:w="120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 директора по 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 кружков</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ЯНВАРЬ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Месяц гражданско-патриотического воспитания и оборонно-массовой работы. Девиз месяца: «Я - патриот»</w:t>
      </w:r>
    </w:p>
    <w:tbl>
      <w:tblPr>
        <w:tblW w:w="15441" w:type="dxa"/>
        <w:tblCellMar>
          <w:left w:w="0" w:type="dxa"/>
          <w:right w:w="0" w:type="dxa"/>
        </w:tblCellMar>
        <w:tblLook w:val="04A0" w:firstRow="1" w:lastRow="0" w:firstColumn="1" w:lastColumn="0" w:noHBand="0" w:noVBand="1"/>
      </w:tblPr>
      <w:tblGrid>
        <w:gridCol w:w="2541"/>
        <w:gridCol w:w="5247"/>
        <w:gridCol w:w="2125"/>
        <w:gridCol w:w="1702"/>
        <w:gridCol w:w="3826"/>
      </w:tblGrid>
      <w:tr w:rsidR="00F66F12" w:rsidRPr="00F66F12" w:rsidTr="00F66F12">
        <w:tc>
          <w:tcPr>
            <w:tcW w:w="82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69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51"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3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c>
          <w:tcPr>
            <w:tcW w:w="8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(патриотическое, краеведческое, правовое)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Подготовка к месячнику «Военно-патриотического воспитания»</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Беседы с участием инспектора ПДН «Это должен знать каждый»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3-11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руководители3-11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Учебная эвакуация учащихся и сотрудников ОУ.</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15 января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7-10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7-10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учитель ОБЖ.</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Классные часы: «Символы моей Родины»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учитель ОБЖ, руководители кружков.</w:t>
            </w:r>
          </w:p>
        </w:tc>
      </w:tr>
      <w:tr w:rsidR="00F66F12" w:rsidRPr="00F66F12" w:rsidTr="00F66F12">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к вечеру встречи выпускников: оформление летописи школы.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Педколлектив</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школы, учащиеся.</w:t>
            </w:r>
          </w:p>
        </w:tc>
      </w:tr>
      <w:tr w:rsidR="00F66F12" w:rsidRPr="00F66F12" w:rsidTr="00F66F12">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Операция «Кормушка»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1.Индивидуальные консультации для родителей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ВР</w:t>
            </w:r>
          </w:p>
        </w:tc>
      </w:tr>
      <w:tr w:rsidR="00F66F12" w:rsidRPr="00F66F12" w:rsidTr="00F66F12">
        <w:tc>
          <w:tcPr>
            <w:tcW w:w="8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Физкультурно-оздоровительное воспитание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Дни здоровья во время зимних каникул</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каникул</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Учителя физкультуры</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Веселые старты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3.Соревнования по баскетболу</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Первенство школы по лыжным гонкам</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Участие в спортивных мероприятиях школ района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8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Трудовые десанты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Операция «Чистота»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3. Организация </w:t>
            </w:r>
            <w:proofErr w:type="gramStart"/>
            <w:r w:rsidRPr="00F66F12">
              <w:rPr>
                <w:rFonts w:ascii="Times New Roman" w:eastAsia="Times New Roman" w:hAnsi="Times New Roman" w:cs="Times New Roman"/>
                <w:color w:val="000000"/>
                <w:sz w:val="24"/>
                <w:szCs w:val="24"/>
                <w:bdr w:val="none" w:sz="0" w:space="0" w:color="auto" w:frame="1"/>
                <w:lang w:eastAsia="ru-RU"/>
              </w:rPr>
              <w:t>встреч</w:t>
            </w:r>
            <w:proofErr w:type="gramEnd"/>
            <w:r w:rsidRPr="00F66F12">
              <w:rPr>
                <w:rFonts w:ascii="Times New Roman" w:eastAsia="Times New Roman" w:hAnsi="Times New Roman" w:cs="Times New Roman"/>
                <w:color w:val="000000"/>
                <w:sz w:val="24"/>
                <w:szCs w:val="24"/>
                <w:bdr w:val="none" w:sz="0" w:space="0" w:color="auto" w:frame="1"/>
                <w:lang w:eastAsia="ru-RU"/>
              </w:rPr>
              <w:t xml:space="preserve"> учащихся 9,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с представителями учебных заведений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9, 11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8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Самоуправление в школе и в классе</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Заседания Совета старшеклассников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Учеба актива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Четвертая неделя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8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Тема: «Анализ воспитательной работы за 1-е полугодие»</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Формы классных часов и мероприятий</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(обмен опытом)</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Тематический контроль по проблеме «Содержание и формы проведение родительских собраний. Технологии проведения родительских собраний»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82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занятий кружков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классы</w:t>
            </w:r>
          </w:p>
        </w:tc>
        <w:tc>
          <w:tcPr>
            <w:tcW w:w="123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tc>
      </w:tr>
      <w:tr w:rsidR="00F66F12" w:rsidRPr="00F66F12" w:rsidTr="00F66F12">
        <w:tc>
          <w:tcPr>
            <w:tcW w:w="82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Система работы классного руководителя в средней школе.</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c>
          <w:tcPr>
            <w:tcW w:w="123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w:t>
            </w:r>
            <w:r w:rsidR="00AD7A96">
              <w:rPr>
                <w:rFonts w:ascii="Times New Roman" w:eastAsia="Times New Roman" w:hAnsi="Times New Roman" w:cs="Times New Roman"/>
                <w:color w:val="000000"/>
                <w:sz w:val="24"/>
                <w:szCs w:val="24"/>
                <w:bdr w:val="none" w:sz="0" w:space="0" w:color="auto" w:frame="1"/>
                <w:lang w:eastAsia="ru-RU"/>
              </w:rPr>
              <w:t>директора</w:t>
            </w:r>
            <w:bookmarkStart w:id="0" w:name="_GoBack"/>
            <w:bookmarkEnd w:id="0"/>
            <w:r w:rsidRPr="00F66F12">
              <w:rPr>
                <w:rFonts w:ascii="Times New Roman" w:eastAsia="Times New Roman" w:hAnsi="Times New Roman" w:cs="Times New Roman"/>
                <w:color w:val="000000"/>
                <w:sz w:val="24"/>
                <w:szCs w:val="24"/>
                <w:bdr w:val="none" w:sz="0" w:space="0" w:color="auto" w:frame="1"/>
                <w:lang w:eastAsia="ru-RU"/>
              </w:rPr>
              <w:t xml:space="preserve">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823"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69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Диагностика воспитанности учащихся 2 – 4 классов.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51"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c>
          <w:tcPr>
            <w:tcW w:w="123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ФЕВРАЛЬ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Девиз месяца: «Быстрее, выше, сильнее!»</w:t>
      </w:r>
    </w:p>
    <w:tbl>
      <w:tblPr>
        <w:tblW w:w="15441" w:type="dxa"/>
        <w:tblCellMar>
          <w:left w:w="0" w:type="dxa"/>
          <w:right w:w="0" w:type="dxa"/>
        </w:tblCellMar>
        <w:tblLook w:val="04A0" w:firstRow="1" w:lastRow="0" w:firstColumn="1" w:lastColumn="0" w:noHBand="0" w:noVBand="1"/>
      </w:tblPr>
      <w:tblGrid>
        <w:gridCol w:w="2461"/>
        <w:gridCol w:w="5327"/>
        <w:gridCol w:w="2125"/>
        <w:gridCol w:w="1637"/>
        <w:gridCol w:w="3891"/>
      </w:tblGrid>
      <w:tr w:rsidR="00F66F12" w:rsidRPr="00F66F12" w:rsidTr="00F66F12">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 (патриотическое, краеведческое, правовое)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Месячник «Военно-патриотического воспитания»:</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Times New Roman" w:eastAsia="Times New Roman" w:hAnsi="Times New Roman" w:cs="Times New Roman"/>
                <w:sz w:val="20"/>
                <w:szCs w:val="20"/>
                <w:lang w:eastAsia="ru-RU"/>
              </w:rPr>
            </w:pP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акция «Поздравь солдата», «Операция солдатский конверт».</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 1-11</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конкурс рисунков</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Учитель ИЗО.</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общешкольные мероприятия, посвященные Дню защитника Отечества</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поздравление учителей-ветеранов с Днем защитника Отечества</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2-5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военно-спортивная игра «А ну-ка, мальчики»</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6, 7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6-7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Учителя физкультуры</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6. военно-спортивная игра «А ну-ка, парни!»</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9-11кл.</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ОБЖ</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 вечер дискотека «Армейский КВН».</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Вечер встречи выпускников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мероприятий, посвященных Международному Женскому дню (8 марта)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Заседание Совета профилактики</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Совет</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Здоровье – сберегающее направление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Турнир по волейболу</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8-11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Учитель физкультуры, Учитель ОБЖ.</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Веселые старты</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10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Подвижные игры – «Снайпер»</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5-7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Трудовые десанты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Операция «Чистота»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3. Встречи учащихся 9,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с представителями учебных заведений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9, 11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Учеба актива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«Профилактика </w:t>
            </w:r>
            <w:proofErr w:type="spellStart"/>
            <w:r w:rsidRPr="00F66F12">
              <w:rPr>
                <w:rFonts w:ascii="Times New Roman" w:eastAsia="Times New Roman" w:hAnsi="Times New Roman" w:cs="Times New Roman"/>
                <w:color w:val="000000"/>
                <w:sz w:val="24"/>
                <w:szCs w:val="24"/>
                <w:bdr w:val="none" w:sz="0" w:space="0" w:color="auto" w:frame="1"/>
                <w:lang w:eastAsia="ru-RU"/>
              </w:rPr>
              <w:t>девиантного</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поведения»</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 Причины и профилактика </w:t>
            </w:r>
            <w:proofErr w:type="spellStart"/>
            <w:r w:rsidRPr="00F66F12">
              <w:rPr>
                <w:rFonts w:ascii="Times New Roman" w:eastAsia="Times New Roman" w:hAnsi="Times New Roman" w:cs="Times New Roman"/>
                <w:color w:val="000000"/>
                <w:sz w:val="24"/>
                <w:szCs w:val="24"/>
                <w:bdr w:val="none" w:sz="0" w:space="0" w:color="auto" w:frame="1"/>
                <w:lang w:eastAsia="ru-RU"/>
              </w:rPr>
              <w:t>девиантного</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поведения в детской среде.</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Профилактика и разрешение конфликтных ситуаций.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Отчёт о работе с обучающимися «группы риска».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 рук 8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занятий кружков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класс</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ВР</w:t>
            </w: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классных руководителей по воспитанию гражданско-патриотических качеств учащихся. Подготовка и проведение месячника патриотического воспитания</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 директора школы по ВР</w:t>
            </w: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МАРТ</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Месячник эстетического воспитания. Девиз месяца: «В мире прекрасного»</w:t>
      </w:r>
    </w:p>
    <w:tbl>
      <w:tblPr>
        <w:tblW w:w="15441" w:type="dxa"/>
        <w:tblCellMar>
          <w:left w:w="0" w:type="dxa"/>
          <w:right w:w="0" w:type="dxa"/>
        </w:tblCellMar>
        <w:tblLook w:val="04A0" w:firstRow="1" w:lastRow="0" w:firstColumn="1" w:lastColumn="0" w:noHBand="0" w:noVBand="1"/>
      </w:tblPr>
      <w:tblGrid>
        <w:gridCol w:w="2461"/>
        <w:gridCol w:w="5327"/>
        <w:gridCol w:w="2125"/>
        <w:gridCol w:w="1637"/>
        <w:gridCol w:w="3891"/>
      </w:tblGrid>
      <w:tr w:rsidR="00F66F12" w:rsidRPr="00F66F12" w:rsidTr="00F66F12">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25"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Праздничный концерт для мам, посвященный 8 марта (внеклассные мероприятия).</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Родителей</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Изготовление открыток учителям-ветеранам</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Учителя-ветераны</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w:t>
            </w:r>
            <w:r w:rsidR="00AD7A96">
              <w:rPr>
                <w:rFonts w:ascii="Times New Roman" w:eastAsia="Times New Roman" w:hAnsi="Times New Roman" w:cs="Times New Roman"/>
                <w:color w:val="000000"/>
                <w:sz w:val="24"/>
                <w:szCs w:val="24"/>
                <w:bdr w:val="none" w:sz="0" w:space="0" w:color="auto" w:frame="1"/>
                <w:lang w:eastAsia="ru-RU"/>
              </w:rPr>
              <w:t>Зам.</w:t>
            </w:r>
            <w:r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lastRenderedPageBreak/>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1.Трудовые десанты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Операция «Чистота»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3. Месячник </w:t>
            </w: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профориентационной</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работы</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организация встреч с представителями учебных заведений</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9, 11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внеклассные мероприятия по теме «Этот удивительный мир профессий»</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1-8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1-8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оформление стенда «Мир профессий»</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Школа родительских лекториев. Тематика – духовно-нравственное воспитание. Родительские собрания по классам</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Родители</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Внеклассные мероприятия по классам, посвященные Международному Женскому дню (8 марта)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Заседание Совета профилактики</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Здоровье –сберегающее направление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1.Первенство школы по мини-футболу</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физической культуры</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Заседания Совета школьной детской организации</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Учеба актива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Актив</w:t>
            </w: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Причины и профилактика правонарушений в детской среде.</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 рук 1-11класс</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Руководитель МО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рук, </w:t>
            </w:r>
            <w:r w:rsidR="00AD7A96">
              <w:rPr>
                <w:rFonts w:ascii="Times New Roman" w:eastAsia="Times New Roman" w:hAnsi="Times New Roman" w:cs="Times New Roman"/>
                <w:color w:val="000000"/>
                <w:sz w:val="24"/>
                <w:szCs w:val="24"/>
                <w:bdr w:val="none" w:sz="0" w:space="0" w:color="auto" w:frame="1"/>
                <w:lang w:eastAsia="ru-RU"/>
              </w:rPr>
              <w:t>Зам.</w:t>
            </w:r>
            <w:r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Составление плана работы кружков и секций на весенние каникулы.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Подготовка и проведение весенних каникул.</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1-11кл.</w:t>
            </w:r>
          </w:p>
        </w:tc>
        <w:tc>
          <w:tcPr>
            <w:tcW w:w="12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 по УВР</w:t>
            </w: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Система работы классного руководителя в старшей школе.</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10-11 классов</w:t>
            </w: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3. Контроль за организацией внеурочной деятельности в 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lastRenderedPageBreak/>
        <w:t>АПРЕЛЬ</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Месячник экологического воспитания. Девиз месяца: «Твори добро!»</w:t>
      </w:r>
    </w:p>
    <w:tbl>
      <w:tblPr>
        <w:tblW w:w="15441" w:type="dxa"/>
        <w:tblCellMar>
          <w:left w:w="0" w:type="dxa"/>
          <w:right w:w="0" w:type="dxa"/>
        </w:tblCellMar>
        <w:tblLook w:val="04A0" w:firstRow="1" w:lastRow="0" w:firstColumn="1" w:lastColumn="0" w:noHBand="0" w:noVBand="1"/>
      </w:tblPr>
      <w:tblGrid>
        <w:gridCol w:w="2461"/>
        <w:gridCol w:w="5327"/>
        <w:gridCol w:w="2125"/>
        <w:gridCol w:w="1637"/>
        <w:gridCol w:w="3891"/>
      </w:tblGrid>
      <w:tr w:rsidR="00F66F12" w:rsidRPr="00F66F12" w:rsidTr="00F66F12">
        <w:trPr>
          <w:trHeight w:val="20"/>
        </w:trPr>
        <w:tc>
          <w:tcPr>
            <w:tcW w:w="79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8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 (патриотическое, краеведческое, правовое)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Подготовка и проведение месячника отца:</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выставка поделок «Вместе с папой»;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1-7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1-7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внеклассные мероприятия.</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Акция «Весенняя неделя добра»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3-4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Внеклассные мероприятия, посвященные Дню космонавтики.</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Волонтерская акция «Облагораживание территорий памятников»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8-9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8-9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roofErr w:type="spellStart"/>
            <w:r w:rsidRPr="00F66F12">
              <w:rPr>
                <w:rFonts w:ascii="Times New Roman" w:eastAsia="Times New Roman" w:hAnsi="Times New Roman" w:cs="Times New Roman"/>
                <w:color w:val="000000"/>
                <w:sz w:val="24"/>
                <w:szCs w:val="24"/>
                <w:bdr w:val="none" w:sz="0" w:space="0" w:color="auto" w:frame="1"/>
                <w:lang w:eastAsia="ru-RU"/>
              </w:rPr>
              <w:t>Профориентационное</w:t>
            </w:r>
            <w:proofErr w:type="spellEnd"/>
            <w:r w:rsidRPr="00F66F12">
              <w:rPr>
                <w:rFonts w:ascii="Times New Roman" w:eastAsia="Times New Roman" w:hAnsi="Times New Roman" w:cs="Times New Roman"/>
                <w:color w:val="000000"/>
                <w:sz w:val="24"/>
                <w:szCs w:val="24"/>
                <w:bdr w:val="none" w:sz="0" w:space="0" w:color="auto" w:frame="1"/>
                <w:lang w:eastAsia="ru-RU"/>
              </w:rPr>
              <w:t xml:space="preserve"> и трудовое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Субботник на территории школы</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4-11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rPr>
          <w:trHeight w:val="7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Организация встреч с представителями учебных заведений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Операция «Чистота»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rPr>
          <w:trHeight w:val="20"/>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Изучение удовлетворенности школьной жизнью</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Родители</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Классные руководители</w:t>
            </w: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Здоровье –сберегающее направление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Соревнования по футболу</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Участие в спортивных мероприятиях школ района</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Заседание Совета старшеклассников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Учеба актива</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Участи е в районных конкурсах</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Актив</w:t>
            </w: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0"/>
        </w:trPr>
        <w:tc>
          <w:tcPr>
            <w:tcW w:w="79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Методическая работа</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Заседание МО классных руководителей.</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 1-11 классов</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Руководитель МО классных руководителей</w:t>
            </w: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Посещение занятий кружков.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Творческий отчет работы кружков.</w:t>
            </w:r>
          </w:p>
        </w:tc>
        <w:tc>
          <w:tcPr>
            <w:tcW w:w="688"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До 20 апреля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tc>
      </w:tr>
      <w:tr w:rsidR="00F66F12" w:rsidRPr="00F66F12" w:rsidTr="00F66F12">
        <w:trPr>
          <w:trHeight w:val="20"/>
        </w:trPr>
        <w:tc>
          <w:tcPr>
            <w:tcW w:w="79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Контроль за воспитательным процессом</w:t>
            </w: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Посещение классных часов. Посещение родительских собраний.</w:t>
            </w:r>
          </w:p>
        </w:tc>
        <w:tc>
          <w:tcPr>
            <w:tcW w:w="688"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 руководители 1-11 классов</w:t>
            </w:r>
          </w:p>
        </w:tc>
        <w:tc>
          <w:tcPr>
            <w:tcW w:w="126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Зам. директора школы по УВР, </w:t>
            </w:r>
            <w:r w:rsidR="00AD7A96">
              <w:rPr>
                <w:rFonts w:ascii="Times New Roman" w:eastAsia="Times New Roman" w:hAnsi="Times New Roman" w:cs="Times New Roman"/>
                <w:color w:val="000000"/>
                <w:sz w:val="24"/>
                <w:szCs w:val="24"/>
                <w:bdr w:val="none" w:sz="0" w:space="0" w:color="auto" w:frame="1"/>
                <w:lang w:eastAsia="ru-RU"/>
              </w:rPr>
              <w:t>Зам.</w:t>
            </w:r>
            <w:r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rPr>
          <w:trHeight w:val="20"/>
        </w:trPr>
        <w:tc>
          <w:tcPr>
            <w:tcW w:w="797"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25"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Диагностика уровня нравственной воспитанности</w:t>
            </w:r>
          </w:p>
        </w:tc>
        <w:tc>
          <w:tcPr>
            <w:tcW w:w="688"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6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bl>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МАЙ</w:t>
      </w:r>
    </w:p>
    <w:p w:rsidR="00F66F12" w:rsidRPr="00F66F12" w:rsidRDefault="00F66F12" w:rsidP="00F66F12">
      <w:pPr>
        <w:spacing w:after="0" w:line="240" w:lineRule="auto"/>
        <w:jc w:val="center"/>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Вахта Памяти. Девиз месяца: «Это нельзя забывать».</w:t>
      </w:r>
    </w:p>
    <w:tbl>
      <w:tblPr>
        <w:tblW w:w="15451" w:type="dxa"/>
        <w:tblInd w:w="-10" w:type="dxa"/>
        <w:tblCellMar>
          <w:left w:w="0" w:type="dxa"/>
          <w:right w:w="0" w:type="dxa"/>
        </w:tblCellMar>
        <w:tblLook w:val="04A0" w:firstRow="1" w:lastRow="0" w:firstColumn="1" w:lastColumn="0" w:noHBand="0" w:noVBand="1"/>
      </w:tblPr>
      <w:tblGrid>
        <w:gridCol w:w="2410"/>
        <w:gridCol w:w="5389"/>
        <w:gridCol w:w="2123"/>
        <w:gridCol w:w="1638"/>
        <w:gridCol w:w="3891"/>
      </w:tblGrid>
      <w:tr w:rsidR="00F66F12" w:rsidRPr="00F66F12" w:rsidTr="00F66F12">
        <w:tc>
          <w:tcPr>
            <w:tcW w:w="78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Направление воспитательной работы</w:t>
            </w:r>
          </w:p>
        </w:tc>
        <w:tc>
          <w:tcPr>
            <w:tcW w:w="17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Название мероприятия</w:t>
            </w:r>
          </w:p>
        </w:tc>
        <w:tc>
          <w:tcPr>
            <w:tcW w:w="68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Время проведения</w:t>
            </w:r>
          </w:p>
        </w:tc>
        <w:tc>
          <w:tcPr>
            <w:tcW w:w="53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Для кого проводится</w:t>
            </w:r>
          </w:p>
        </w:tc>
        <w:tc>
          <w:tcPr>
            <w:tcW w:w="125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b/>
                <w:bCs/>
                <w:color w:val="000000"/>
                <w:sz w:val="24"/>
                <w:szCs w:val="24"/>
                <w:bdr w:val="none" w:sz="0" w:space="0" w:color="auto" w:frame="1"/>
                <w:lang w:eastAsia="ru-RU"/>
              </w:rPr>
              <w:t>Ответственный</w:t>
            </w:r>
          </w:p>
        </w:tc>
      </w:tr>
      <w:tr w:rsidR="00F66F12" w:rsidRPr="00F66F12" w:rsidTr="00F66F12">
        <w:tc>
          <w:tcPr>
            <w:tcW w:w="7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Общекультурное направление (патриотическое, краеведческое, правовое)</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Тематические классные часы, посвященные Дню Победы.</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Тематические классные часы по ПДД.</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Операция «Забота»</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4. Митинг «Память»</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9 мая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 xml:space="preserve">. рук 7-11 </w:t>
            </w:r>
            <w:proofErr w:type="spellStart"/>
            <w:r w:rsidR="00F66F12" w:rsidRPr="00F66F12">
              <w:rPr>
                <w:rFonts w:ascii="Times New Roman" w:eastAsia="Times New Roman" w:hAnsi="Times New Roman" w:cs="Times New Roman"/>
                <w:color w:val="000000"/>
                <w:sz w:val="24"/>
                <w:szCs w:val="24"/>
                <w:bdr w:val="none" w:sz="0" w:space="0" w:color="auto" w:frame="1"/>
                <w:lang w:eastAsia="ru-RU"/>
              </w:rPr>
              <w:t>кл</w:t>
            </w:r>
            <w:proofErr w:type="spellEnd"/>
            <w:r w:rsidR="00F66F12"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5. Операция «Памятник»</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7 мая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Духовно-нравственное воспитание</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1.Общешкольные мероприятия, посвященные Дню Победы.</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ВР,</w:t>
            </w:r>
          </w:p>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Праздник «Последний звонок»</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25 мая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Экологическое воспитание</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на пришкольном участке</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 – 10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c>
          <w:tcPr>
            <w:tcW w:w="7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Здоровье –сберегающее направление</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Общешкольный праздник «День здоровья»</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Учителя физкультуры,</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Общешкольные соревнования по легкой атлетике</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5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3.Участие в спортивных мероприятиях школ района</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5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rPr>
          <w:trHeight w:val="269"/>
        </w:trPr>
        <w:tc>
          <w:tcPr>
            <w:tcW w:w="7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Самоуправление в школе и в классе</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Заседание Совета старшеклассников</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7-11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Учеба актива</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5-11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Подведение итогов соревнования</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Актив</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r w:rsidR="00F66F12" w:rsidRPr="00F66F12" w:rsidTr="00F66F12">
        <w:tc>
          <w:tcPr>
            <w:tcW w:w="7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Семейное воспитание</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 Школа родительских лекториев.</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Родители</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 Итоговые классные родительские собрания.</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Родители</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r>
      <w:tr w:rsidR="00F66F12" w:rsidRPr="00F66F12" w:rsidTr="00F66F12">
        <w:trPr>
          <w:trHeight w:val="70"/>
        </w:trPr>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3. Заключительное мероприятие «Здравствуй, лето» для начальных классов.</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Третья неделя</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 xml:space="preserve">Классные руководители 1-4 </w:t>
            </w:r>
            <w:proofErr w:type="spellStart"/>
            <w:r w:rsidRPr="00F66F12">
              <w:rPr>
                <w:rFonts w:ascii="Times New Roman" w:eastAsia="Times New Roman" w:hAnsi="Times New Roman" w:cs="Times New Roman"/>
                <w:color w:val="000000"/>
                <w:sz w:val="24"/>
                <w:szCs w:val="24"/>
                <w:bdr w:val="none" w:sz="0" w:space="0" w:color="auto" w:frame="1"/>
                <w:lang w:eastAsia="ru-RU"/>
              </w:rPr>
              <w:t>кл</w:t>
            </w:r>
            <w:proofErr w:type="spellEnd"/>
            <w:r w:rsidRPr="00F66F12">
              <w:rPr>
                <w:rFonts w:ascii="Times New Roman" w:eastAsia="Times New Roman" w:hAnsi="Times New Roman" w:cs="Times New Roman"/>
                <w:color w:val="000000"/>
                <w:sz w:val="24"/>
                <w:szCs w:val="24"/>
                <w:bdr w:val="none" w:sz="0" w:space="0" w:color="auto" w:frame="1"/>
                <w:lang w:eastAsia="ru-RU"/>
              </w:rPr>
              <w:t>.</w:t>
            </w:r>
          </w:p>
        </w:tc>
      </w:tr>
      <w:tr w:rsidR="00F66F12" w:rsidRPr="00F66F12" w:rsidTr="00F66F12">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lastRenderedPageBreak/>
              <w:t>Методическая работа</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Заседание классных руководителей, посвященное подведению итогов работы за 2018-2019 учебный год и перспективному планированию воспитательной работы школы на 2019-2020 учебный год. Отчет молодых классных руководителей по темам самообразования. Профилактическая работа.</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Первая неделя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w:t>
            </w: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 руководитель МО классных руководителей</w:t>
            </w:r>
          </w:p>
        </w:tc>
      </w:tr>
      <w:tr w:rsidR="00F66F12" w:rsidRPr="00F66F12" w:rsidTr="00F66F12">
        <w:tc>
          <w:tcPr>
            <w:tcW w:w="78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Работа кружков и спортивных секций</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Посещение занятий кружков.</w:t>
            </w:r>
          </w:p>
        </w:tc>
        <w:tc>
          <w:tcPr>
            <w:tcW w:w="687"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 течение месяца</w:t>
            </w:r>
          </w:p>
        </w:tc>
        <w:tc>
          <w:tcPr>
            <w:tcW w:w="530"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1-11 класс</w:t>
            </w:r>
          </w:p>
        </w:tc>
        <w:tc>
          <w:tcPr>
            <w:tcW w:w="1259"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Руководители кружков</w:t>
            </w:r>
          </w:p>
          <w:p w:rsidR="00F66F12" w:rsidRPr="00F66F12" w:rsidRDefault="00AD7A96" w:rsidP="00F66F12">
            <w:pPr>
              <w:spacing w:after="0" w:line="240" w:lineRule="auto"/>
              <w:rPr>
                <w:rFonts w:ascii="Helvetica" w:eastAsia="Times New Roman" w:hAnsi="Helvetica" w:cs="Helvetica"/>
                <w:color w:val="666666"/>
                <w:sz w:val="18"/>
                <w:szCs w:val="18"/>
                <w:lang w:eastAsia="ru-RU"/>
              </w:rPr>
            </w:pPr>
            <w:r>
              <w:rPr>
                <w:rFonts w:ascii="Times New Roman" w:eastAsia="Times New Roman" w:hAnsi="Times New Roman" w:cs="Times New Roman"/>
                <w:color w:val="000000"/>
                <w:sz w:val="24"/>
                <w:szCs w:val="24"/>
                <w:bdr w:val="none" w:sz="0" w:space="0" w:color="auto" w:frame="1"/>
                <w:lang w:eastAsia="ru-RU"/>
              </w:rPr>
              <w:t>Зам.</w:t>
            </w:r>
            <w:r w:rsidR="00F66F12" w:rsidRPr="00F66F12">
              <w:rPr>
                <w:rFonts w:ascii="Times New Roman" w:eastAsia="Times New Roman" w:hAnsi="Times New Roman" w:cs="Times New Roman"/>
                <w:color w:val="000000"/>
                <w:sz w:val="24"/>
                <w:szCs w:val="24"/>
                <w:bdr w:val="none" w:sz="0" w:space="0" w:color="auto" w:frame="1"/>
                <w:lang w:eastAsia="ru-RU"/>
              </w:rPr>
              <w:t xml:space="preserve"> директора по УВР</w:t>
            </w:r>
          </w:p>
        </w:tc>
      </w:tr>
      <w:tr w:rsidR="00F66F12" w:rsidRPr="00F66F12" w:rsidTr="00F66F12">
        <w:tc>
          <w:tcPr>
            <w:tcW w:w="780"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Контроль за воспитательным процессом</w:t>
            </w: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1.Подготовка и организация летнего отдыха учащихся.</w:t>
            </w:r>
          </w:p>
        </w:tc>
        <w:tc>
          <w:tcPr>
            <w:tcW w:w="687"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Вторая неделя мая</w:t>
            </w:r>
          </w:p>
        </w:tc>
        <w:tc>
          <w:tcPr>
            <w:tcW w:w="53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Классные руководители</w:t>
            </w:r>
          </w:p>
        </w:tc>
        <w:tc>
          <w:tcPr>
            <w:tcW w:w="1259"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Зам. директора по ВР</w:t>
            </w:r>
          </w:p>
        </w:tc>
      </w:tr>
      <w:tr w:rsidR="00F66F12" w:rsidRPr="00F66F12" w:rsidTr="00F66F12">
        <w:tc>
          <w:tcPr>
            <w:tcW w:w="780" w:type="pct"/>
            <w:vMerge/>
            <w:tcBorders>
              <w:top w:val="nil"/>
              <w:left w:val="single" w:sz="8" w:space="0" w:color="auto"/>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744" w:type="pct"/>
            <w:tcBorders>
              <w:top w:val="nil"/>
              <w:left w:val="nil"/>
              <w:bottom w:val="single" w:sz="8" w:space="0" w:color="auto"/>
              <w:right w:val="single" w:sz="8" w:space="0" w:color="auto"/>
            </w:tcBorders>
            <w:tcMar>
              <w:top w:w="0" w:type="dxa"/>
              <w:left w:w="108" w:type="dxa"/>
              <w:bottom w:w="0" w:type="dxa"/>
              <w:right w:w="108" w:type="dxa"/>
            </w:tcMa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r w:rsidRPr="00F66F12">
              <w:rPr>
                <w:rFonts w:ascii="Times New Roman" w:eastAsia="Times New Roman" w:hAnsi="Times New Roman" w:cs="Times New Roman"/>
                <w:color w:val="000000"/>
                <w:sz w:val="24"/>
                <w:szCs w:val="24"/>
                <w:bdr w:val="none" w:sz="0" w:space="0" w:color="auto" w:frame="1"/>
                <w:lang w:eastAsia="ru-RU"/>
              </w:rPr>
              <w:t>2.Анализ работы за учебный год</w:t>
            </w:r>
          </w:p>
        </w:tc>
        <w:tc>
          <w:tcPr>
            <w:tcW w:w="687"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530"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c>
          <w:tcPr>
            <w:tcW w:w="1259" w:type="pct"/>
            <w:vMerge/>
            <w:tcBorders>
              <w:top w:val="nil"/>
              <w:left w:val="nil"/>
              <w:bottom w:val="single" w:sz="8" w:space="0" w:color="auto"/>
              <w:right w:val="single" w:sz="8" w:space="0" w:color="auto"/>
            </w:tcBorders>
            <w:vAlign w:val="center"/>
            <w:hideMark/>
          </w:tcPr>
          <w:p w:rsidR="00F66F12" w:rsidRPr="00F66F12" w:rsidRDefault="00F66F12" w:rsidP="00F66F12">
            <w:pPr>
              <w:spacing w:after="0" w:line="240" w:lineRule="auto"/>
              <w:rPr>
                <w:rFonts w:ascii="Helvetica" w:eastAsia="Times New Roman" w:hAnsi="Helvetica" w:cs="Helvetica"/>
                <w:color w:val="666666"/>
                <w:sz w:val="18"/>
                <w:szCs w:val="18"/>
                <w:lang w:eastAsia="ru-RU"/>
              </w:rPr>
            </w:pPr>
          </w:p>
        </w:tc>
      </w:tr>
    </w:tbl>
    <w:p w:rsidR="00B61C95" w:rsidRDefault="00B61C95" w:rsidP="00F66F12">
      <w:pPr>
        <w:ind w:left="-426" w:firstLine="426"/>
      </w:pPr>
    </w:p>
    <w:sectPr w:rsidR="00B61C95" w:rsidSect="0004197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Georgia">
    <w:panose1 w:val="02040502050405020303"/>
    <w:charset w:val="CC"/>
    <w:family w:val="roman"/>
    <w:pitch w:val="variable"/>
    <w:sig w:usb0="00000287" w:usb1="00000000" w:usb2="00000000" w:usb3="00000000" w:csb0="0000009F" w:csb1="00000000"/>
  </w:font>
  <w:font w:name="Arial Black">
    <w:panose1 w:val="020B0A040201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Helvetica">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0A695F"/>
    <w:multiLevelType w:val="multilevel"/>
    <w:tmpl w:val="389A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7055E3"/>
    <w:multiLevelType w:val="multilevel"/>
    <w:tmpl w:val="774C2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5F6517"/>
    <w:multiLevelType w:val="multilevel"/>
    <w:tmpl w:val="CF629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3F0100A"/>
    <w:multiLevelType w:val="multilevel"/>
    <w:tmpl w:val="1EE6A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012363"/>
    <w:multiLevelType w:val="multilevel"/>
    <w:tmpl w:val="6F545F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81381"/>
    <w:multiLevelType w:val="multilevel"/>
    <w:tmpl w:val="052CC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BD74158"/>
    <w:multiLevelType w:val="multilevel"/>
    <w:tmpl w:val="3C04E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9E6B8B"/>
    <w:multiLevelType w:val="multilevel"/>
    <w:tmpl w:val="EAB48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54A34D6"/>
    <w:multiLevelType w:val="multilevel"/>
    <w:tmpl w:val="7F3A7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5AB4178"/>
    <w:multiLevelType w:val="multilevel"/>
    <w:tmpl w:val="CA140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CDC299C"/>
    <w:multiLevelType w:val="multilevel"/>
    <w:tmpl w:val="26CA5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3325205"/>
    <w:multiLevelType w:val="multilevel"/>
    <w:tmpl w:val="7F1CF2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3FF6FDD"/>
    <w:multiLevelType w:val="multilevel"/>
    <w:tmpl w:val="8166A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4D0F4D"/>
    <w:multiLevelType w:val="multilevel"/>
    <w:tmpl w:val="85082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7E74E59"/>
    <w:multiLevelType w:val="multilevel"/>
    <w:tmpl w:val="CF2C7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DFB74E7"/>
    <w:multiLevelType w:val="multilevel"/>
    <w:tmpl w:val="18EC8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1785D6F"/>
    <w:multiLevelType w:val="multilevel"/>
    <w:tmpl w:val="709CA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4952DD"/>
    <w:multiLevelType w:val="multilevel"/>
    <w:tmpl w:val="630AD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C370C47"/>
    <w:multiLevelType w:val="multilevel"/>
    <w:tmpl w:val="5C70D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F41788"/>
    <w:multiLevelType w:val="multilevel"/>
    <w:tmpl w:val="F19E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4435C41"/>
    <w:multiLevelType w:val="multilevel"/>
    <w:tmpl w:val="F6F6F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A7D32EC"/>
    <w:multiLevelType w:val="multilevel"/>
    <w:tmpl w:val="847C0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8C2818"/>
    <w:multiLevelType w:val="multilevel"/>
    <w:tmpl w:val="AFA26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D541DA8"/>
    <w:multiLevelType w:val="multilevel"/>
    <w:tmpl w:val="F418D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9BA4F91"/>
    <w:multiLevelType w:val="multilevel"/>
    <w:tmpl w:val="8222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734EBF"/>
    <w:multiLevelType w:val="multilevel"/>
    <w:tmpl w:val="932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D76100F"/>
    <w:multiLevelType w:val="multilevel"/>
    <w:tmpl w:val="99EA2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5740AA"/>
    <w:multiLevelType w:val="multilevel"/>
    <w:tmpl w:val="D654D1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35131CC"/>
    <w:multiLevelType w:val="multilevel"/>
    <w:tmpl w:val="42A63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7C33C9D"/>
    <w:multiLevelType w:val="multilevel"/>
    <w:tmpl w:val="27AEAE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6"/>
  </w:num>
  <w:num w:numId="3">
    <w:abstractNumId w:val="21"/>
  </w:num>
  <w:num w:numId="4">
    <w:abstractNumId w:val="19"/>
  </w:num>
  <w:num w:numId="5">
    <w:abstractNumId w:val="17"/>
  </w:num>
  <w:num w:numId="6">
    <w:abstractNumId w:val="2"/>
  </w:num>
  <w:num w:numId="7">
    <w:abstractNumId w:val="7"/>
  </w:num>
  <w:num w:numId="8">
    <w:abstractNumId w:val="20"/>
  </w:num>
  <w:num w:numId="9">
    <w:abstractNumId w:val="14"/>
  </w:num>
  <w:num w:numId="10">
    <w:abstractNumId w:val="10"/>
  </w:num>
  <w:num w:numId="11">
    <w:abstractNumId w:val="0"/>
  </w:num>
  <w:num w:numId="12">
    <w:abstractNumId w:val="1"/>
  </w:num>
  <w:num w:numId="13">
    <w:abstractNumId w:val="3"/>
  </w:num>
  <w:num w:numId="14">
    <w:abstractNumId w:val="24"/>
  </w:num>
  <w:num w:numId="15">
    <w:abstractNumId w:val="22"/>
  </w:num>
  <w:num w:numId="16">
    <w:abstractNumId w:val="18"/>
  </w:num>
  <w:num w:numId="17">
    <w:abstractNumId w:val="23"/>
  </w:num>
  <w:num w:numId="18">
    <w:abstractNumId w:val="29"/>
  </w:num>
  <w:num w:numId="19">
    <w:abstractNumId w:val="28"/>
  </w:num>
  <w:num w:numId="20">
    <w:abstractNumId w:val="11"/>
  </w:num>
  <w:num w:numId="21">
    <w:abstractNumId w:val="13"/>
  </w:num>
  <w:num w:numId="22">
    <w:abstractNumId w:val="15"/>
  </w:num>
  <w:num w:numId="23">
    <w:abstractNumId w:val="5"/>
  </w:num>
  <w:num w:numId="24">
    <w:abstractNumId w:val="27"/>
  </w:num>
  <w:num w:numId="25">
    <w:abstractNumId w:val="8"/>
  </w:num>
  <w:num w:numId="26">
    <w:abstractNumId w:val="16"/>
  </w:num>
  <w:num w:numId="27">
    <w:abstractNumId w:val="12"/>
  </w:num>
  <w:num w:numId="28">
    <w:abstractNumId w:val="9"/>
  </w:num>
  <w:num w:numId="29">
    <w:abstractNumId w:val="4"/>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FE5"/>
    <w:rsid w:val="0004197F"/>
    <w:rsid w:val="00077463"/>
    <w:rsid w:val="00094FE5"/>
    <w:rsid w:val="000F1BB9"/>
    <w:rsid w:val="00146346"/>
    <w:rsid w:val="00197D29"/>
    <w:rsid w:val="001D76A5"/>
    <w:rsid w:val="001F74E8"/>
    <w:rsid w:val="00205DE9"/>
    <w:rsid w:val="00242B26"/>
    <w:rsid w:val="002723A4"/>
    <w:rsid w:val="00293FC9"/>
    <w:rsid w:val="002D320B"/>
    <w:rsid w:val="002F36B6"/>
    <w:rsid w:val="00383905"/>
    <w:rsid w:val="00486C57"/>
    <w:rsid w:val="00540B8B"/>
    <w:rsid w:val="005510CD"/>
    <w:rsid w:val="0060511D"/>
    <w:rsid w:val="006625B8"/>
    <w:rsid w:val="00662702"/>
    <w:rsid w:val="00680CFE"/>
    <w:rsid w:val="006F1290"/>
    <w:rsid w:val="007618B6"/>
    <w:rsid w:val="00762E74"/>
    <w:rsid w:val="00793089"/>
    <w:rsid w:val="007B7E57"/>
    <w:rsid w:val="00810F74"/>
    <w:rsid w:val="00875498"/>
    <w:rsid w:val="008807B7"/>
    <w:rsid w:val="00896734"/>
    <w:rsid w:val="00921E94"/>
    <w:rsid w:val="00A40B1B"/>
    <w:rsid w:val="00A641F6"/>
    <w:rsid w:val="00A75B3E"/>
    <w:rsid w:val="00A85AA8"/>
    <w:rsid w:val="00AD7A96"/>
    <w:rsid w:val="00AE7E47"/>
    <w:rsid w:val="00B61C95"/>
    <w:rsid w:val="00C0714C"/>
    <w:rsid w:val="00CB0822"/>
    <w:rsid w:val="00CC2CFD"/>
    <w:rsid w:val="00CC7AB7"/>
    <w:rsid w:val="00D07C82"/>
    <w:rsid w:val="00D21AFC"/>
    <w:rsid w:val="00D51105"/>
    <w:rsid w:val="00DD7F29"/>
    <w:rsid w:val="00DF0739"/>
    <w:rsid w:val="00DF2F46"/>
    <w:rsid w:val="00E14A9A"/>
    <w:rsid w:val="00E662DC"/>
    <w:rsid w:val="00EA13D4"/>
    <w:rsid w:val="00EA28CB"/>
    <w:rsid w:val="00EE5F60"/>
    <w:rsid w:val="00F20B38"/>
    <w:rsid w:val="00F66F12"/>
    <w:rsid w:val="00F709D2"/>
    <w:rsid w:val="00F82F07"/>
    <w:rsid w:val="00F974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BEA137-052E-4A6B-884F-DC6D14D6F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F66F1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F66F1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66F12"/>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F66F12"/>
    <w:rPr>
      <w:rFonts w:ascii="Times New Roman" w:eastAsia="Times New Roman" w:hAnsi="Times New Roman" w:cs="Times New Roman"/>
      <w:b/>
      <w:bCs/>
      <w:sz w:val="36"/>
      <w:szCs w:val="36"/>
      <w:lang w:eastAsia="ru-RU"/>
    </w:rPr>
  </w:style>
  <w:style w:type="numbering" w:customStyle="1" w:styleId="11">
    <w:name w:val="Нет списка1"/>
    <w:next w:val="a2"/>
    <w:uiPriority w:val="99"/>
    <w:semiHidden/>
    <w:unhideWhenUsed/>
    <w:rsid w:val="00F66F12"/>
  </w:style>
  <w:style w:type="character" w:styleId="a3">
    <w:name w:val="Hyperlink"/>
    <w:basedOn w:val="a0"/>
    <w:uiPriority w:val="99"/>
    <w:semiHidden/>
    <w:unhideWhenUsed/>
    <w:rsid w:val="00F66F12"/>
    <w:rPr>
      <w:color w:val="0000FF"/>
      <w:u w:val="single"/>
    </w:rPr>
  </w:style>
  <w:style w:type="character" w:styleId="a4">
    <w:name w:val="FollowedHyperlink"/>
    <w:basedOn w:val="a0"/>
    <w:uiPriority w:val="99"/>
    <w:semiHidden/>
    <w:unhideWhenUsed/>
    <w:rsid w:val="00F66F12"/>
    <w:rPr>
      <w:color w:val="800080"/>
      <w:u w:val="single"/>
    </w:rPr>
  </w:style>
  <w:style w:type="paragraph" w:styleId="a5">
    <w:name w:val="Normal (Web)"/>
    <w:basedOn w:val="a"/>
    <w:uiPriority w:val="99"/>
    <w:semiHidden/>
    <w:unhideWhenUsed/>
    <w:rsid w:val="00F66F1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Strong"/>
    <w:basedOn w:val="a0"/>
    <w:uiPriority w:val="22"/>
    <w:qFormat/>
    <w:rsid w:val="00F66F12"/>
    <w:rPr>
      <w:b/>
      <w:bCs/>
    </w:rPr>
  </w:style>
  <w:style w:type="paragraph" w:styleId="a7">
    <w:name w:val="List Paragraph"/>
    <w:basedOn w:val="a"/>
    <w:uiPriority w:val="34"/>
    <w:qFormat/>
    <w:rsid w:val="0004197F"/>
    <w:pPr>
      <w:spacing w:line="254"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492459">
      <w:bodyDiv w:val="1"/>
      <w:marLeft w:val="0"/>
      <w:marRight w:val="0"/>
      <w:marTop w:val="0"/>
      <w:marBottom w:val="0"/>
      <w:divBdr>
        <w:top w:val="none" w:sz="0" w:space="0" w:color="auto"/>
        <w:left w:val="none" w:sz="0" w:space="0" w:color="auto"/>
        <w:bottom w:val="none" w:sz="0" w:space="0" w:color="auto"/>
        <w:right w:val="none" w:sz="0" w:space="0" w:color="auto"/>
      </w:divBdr>
      <w:divsChild>
        <w:div w:id="300430875">
          <w:marLeft w:val="0"/>
          <w:marRight w:val="0"/>
          <w:marTop w:val="0"/>
          <w:marBottom w:val="0"/>
          <w:divBdr>
            <w:top w:val="none" w:sz="0" w:space="0" w:color="auto"/>
            <w:left w:val="none" w:sz="0" w:space="0" w:color="auto"/>
            <w:bottom w:val="none" w:sz="0" w:space="0" w:color="auto"/>
            <w:right w:val="none" w:sz="0" w:space="0" w:color="auto"/>
          </w:divBdr>
        </w:div>
        <w:div w:id="1728917038">
          <w:marLeft w:val="0"/>
          <w:marRight w:val="0"/>
          <w:marTop w:val="0"/>
          <w:marBottom w:val="0"/>
          <w:divBdr>
            <w:top w:val="none" w:sz="0" w:space="0" w:color="auto"/>
            <w:left w:val="none" w:sz="0" w:space="0" w:color="auto"/>
            <w:bottom w:val="none" w:sz="0" w:space="0" w:color="auto"/>
            <w:right w:val="none" w:sz="0" w:space="0" w:color="auto"/>
          </w:divBdr>
        </w:div>
        <w:div w:id="1991865695">
          <w:marLeft w:val="0"/>
          <w:marRight w:val="0"/>
          <w:marTop w:val="0"/>
          <w:marBottom w:val="0"/>
          <w:divBdr>
            <w:top w:val="none" w:sz="0" w:space="0" w:color="auto"/>
            <w:left w:val="none" w:sz="0" w:space="0" w:color="auto"/>
            <w:bottom w:val="none" w:sz="0" w:space="0" w:color="auto"/>
            <w:right w:val="none" w:sz="0" w:space="0" w:color="auto"/>
          </w:divBdr>
        </w:div>
        <w:div w:id="1888908282">
          <w:marLeft w:val="0"/>
          <w:marRight w:val="0"/>
          <w:marTop w:val="0"/>
          <w:marBottom w:val="0"/>
          <w:divBdr>
            <w:top w:val="none" w:sz="0" w:space="0" w:color="auto"/>
            <w:left w:val="none" w:sz="0" w:space="0" w:color="auto"/>
            <w:bottom w:val="none" w:sz="0" w:space="0" w:color="auto"/>
            <w:right w:val="none" w:sz="0" w:space="0" w:color="auto"/>
          </w:divBdr>
        </w:div>
        <w:div w:id="191067527">
          <w:marLeft w:val="0"/>
          <w:marRight w:val="0"/>
          <w:marTop w:val="0"/>
          <w:marBottom w:val="0"/>
          <w:divBdr>
            <w:top w:val="none" w:sz="0" w:space="0" w:color="auto"/>
            <w:left w:val="none" w:sz="0" w:space="0" w:color="auto"/>
            <w:bottom w:val="none" w:sz="0" w:space="0" w:color="auto"/>
            <w:right w:val="none" w:sz="0" w:space="0" w:color="auto"/>
          </w:divBdr>
        </w:div>
        <w:div w:id="222566114">
          <w:marLeft w:val="0"/>
          <w:marRight w:val="0"/>
          <w:marTop w:val="0"/>
          <w:marBottom w:val="0"/>
          <w:divBdr>
            <w:top w:val="none" w:sz="0" w:space="0" w:color="auto"/>
            <w:left w:val="none" w:sz="0" w:space="0" w:color="auto"/>
            <w:bottom w:val="none" w:sz="0" w:space="0" w:color="auto"/>
            <w:right w:val="none" w:sz="0" w:space="0" w:color="auto"/>
          </w:divBdr>
        </w:div>
      </w:divsChild>
    </w:div>
    <w:div w:id="1004478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jni-chugli.dagschool.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692</TotalTime>
  <Pages>1</Pages>
  <Words>13028</Words>
  <Characters>74262</Characters>
  <Application>Microsoft Office Word</Application>
  <DocSecurity>0</DocSecurity>
  <Lines>618</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87116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Админ</cp:lastModifiedBy>
  <cp:revision>20</cp:revision>
  <dcterms:created xsi:type="dcterms:W3CDTF">2018-11-20T08:47:00Z</dcterms:created>
  <dcterms:modified xsi:type="dcterms:W3CDTF">2018-12-06T06:17:00Z</dcterms:modified>
</cp:coreProperties>
</file>